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265" w:rsidRDefault="00A722D6">
      <w:r>
        <w:drawing>
          <wp:anchor distT="0" distB="0" distL="114300" distR="114300" simplePos="0" relativeHeight="251658240" behindDoc="1" locked="0" layoutInCell="1" allowOverlap="1" wp14:anchorId="7DBB41D9" wp14:editId="13DA0B1C">
            <wp:simplePos x="0" y="0"/>
            <wp:positionH relativeFrom="column">
              <wp:posOffset>-818147</wp:posOffset>
            </wp:positionH>
            <wp:positionV relativeFrom="paragraph">
              <wp:posOffset>-818147</wp:posOffset>
            </wp:positionV>
            <wp:extent cx="7381875" cy="10506075"/>
            <wp:effectExtent l="0" t="0" r="9525" b="9525"/>
            <wp:wrapNone/>
            <wp:docPr id="4" name="Picture 4" descr="C:\Users\charl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y\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1875" cy="1050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7FF">
        <mc:AlternateContent>
          <mc:Choice Requires="wps">
            <w:drawing>
              <wp:anchor distT="0" distB="0" distL="114300" distR="114300" simplePos="0" relativeHeight="251660288" behindDoc="0" locked="0" layoutInCell="1" allowOverlap="1" wp14:anchorId="2EE8EC97" wp14:editId="38C93845">
                <wp:simplePos x="0" y="0"/>
                <wp:positionH relativeFrom="column">
                  <wp:posOffset>1392555</wp:posOffset>
                </wp:positionH>
                <wp:positionV relativeFrom="paragraph">
                  <wp:posOffset>-155897</wp:posOffset>
                </wp:positionV>
                <wp:extent cx="7769225" cy="100812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7769225" cy="10081260"/>
                        </a:xfrm>
                        <a:prstGeom prst="rect">
                          <a:avLst/>
                        </a:prstGeom>
                        <a:noFill/>
                        <a:ln>
                          <a:noFill/>
                        </a:ln>
                        <a:effectLst/>
                      </wps:spPr>
                      <wps:txbx>
                        <w:txbxContent>
                          <w:p w:rsidR="004B5967" w:rsidRPr="002327FF" w:rsidRDefault="004B5967" w:rsidP="002327FF">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SOSIALISASI  KURIKULUM</w:t>
                            </w:r>
                          </w:p>
                          <w:p w:rsidR="004B5967" w:rsidRPr="002327FF" w:rsidRDefault="004B5967" w:rsidP="00943265">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DESAIN INTERIOR</w:t>
                            </w:r>
                          </w:p>
                          <w:p w:rsidR="004B5967" w:rsidRPr="002327FF" w:rsidRDefault="004B5967" w:rsidP="00943265">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KKNI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9.65pt;margin-top:-12.3pt;width:611.75pt;height:793.8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c4KwIAAFYEAAAOAAAAZHJzL2Uyb0RvYy54bWysVMtu2zAQvBfoPxC813rAsRPBcuAmcFHA&#10;SAI4Rc40RVkCJJIgaUvu13dIyY6b9lT0Qi13l8vdmaEW933bkKMwtlYyp8kkpkRIropa7nP643X9&#10;5ZYS65gsWKOkyOlJWHq//Pxp0elMpKpSTSEMQRFps07ntHJOZ1FkeSVaZidKC4lgqUzLHLZmHxWG&#10;dajeNlEax7OoU6bQRnFhLbyPQ5AuQ/2yFNw9l6UVjjQ5RW8urCasO79GywXL9obpquZjG+wfumhZ&#10;LXHppdQjc4wcTP1HqbbmRllVuglXbaTKsuYizIBpkvjDNNuKaRFmAThWX2Cy/68sfzq+GFIX4I4S&#10;yVpQ9Cp6R76qniQenU7bDElbjTTXw+0zR7+F0w/dl6b1X4xDEAfOpwu2vhiHcz6f3aXpDSUcsSSO&#10;b5N0FuCP3s9rY903oVrijZwasBdAZceNdbgTqecUf51U67ppAoON/M2BxMEjggTG036UoWVvuX7X&#10;j3PsVHHCeEYN8rCar2t0sGHWvTADPWAiaNw9Yykb1eVUjRYllTI//+b3+aAJUUo66CunEg+Akua7&#10;BH13yXTq5Rg205t5io25juyuI/LQPigIGBSht2D6fNeczdKo9g0PYeXvRIhJjptz6s7mgxs0j4fE&#10;xWoVkiBAzdxGbjX3pT2AHt3X/o0ZPVLgQN+TOuuQZR+YGHL9SatXBwc+Ak0e3gFTcOY3EG9gb3xo&#10;/nVc70PW++9g+QsAAP//AwBQSwMEFAAGAAgAAAAhAItIK6vgAAAADQEAAA8AAABkcnMvZG93bnJl&#10;di54bWxMj0FOwzAQRfdI3MEaJHatHTeN2jROhQqsgcIB3HhI0sR2FLtt4PRMV3Q3o3n6836xnWzP&#10;zjiG1jsFyVwAQ1d507pawdfn62wFLETtjO69QwU/GGBb3t8VOjf+4j7wvI81oxAXcq2giXHIOQ9V&#10;g1aHuR/Q0e3bj1ZHWseam1FfKNz2XAqRcatbRx8aPeCuwarbn6yClbBvXbeW78Gmv8my2T37l+Go&#10;1OPD9LQBFnGK/zBc9UkdSnI6+JMzgfUKZLJeEKpgJtMM2JVIU0ltDjQts4UAXhb8tkX5BwAA//8D&#10;AFBLAQItABQABgAIAAAAIQC2gziS/gAAAOEBAAATAAAAAAAAAAAAAAAAAAAAAABbQ29udGVudF9U&#10;eXBlc10ueG1sUEsBAi0AFAAGAAgAAAAhADj9If/WAAAAlAEAAAsAAAAAAAAAAAAAAAAALwEAAF9y&#10;ZWxzLy5yZWxzUEsBAi0AFAAGAAgAAAAhADVtlzgrAgAAVgQAAA4AAAAAAAAAAAAAAAAALgIAAGRy&#10;cy9lMm9Eb2MueG1sUEsBAi0AFAAGAAgAAAAhAItIK6vgAAAADQEAAA8AAAAAAAAAAAAAAAAAhQQA&#10;AGRycy9kb3ducmV2LnhtbFBLBQYAAAAABAAEAPMAAACSBQAAAAA=&#10;" filled="f" stroked="f">
                <v:textbox style="mso-fit-shape-to-text:t">
                  <w:txbxContent>
                    <w:p w:rsidR="004B5967" w:rsidRPr="002327FF" w:rsidRDefault="004B5967" w:rsidP="002327FF">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SOSIALISASI  KURIKULUM</w:t>
                      </w:r>
                    </w:p>
                    <w:p w:rsidR="004B5967" w:rsidRPr="002327FF" w:rsidRDefault="004B5967" w:rsidP="00943265">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DESAIN INTERIOR</w:t>
                      </w:r>
                    </w:p>
                    <w:p w:rsidR="004B5967" w:rsidRPr="002327FF" w:rsidRDefault="004B5967" w:rsidP="00943265">
                      <w:pPr>
                        <w:jc w:val="right"/>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KKNI 2017</w:t>
                      </w:r>
                    </w:p>
                  </w:txbxContent>
                </v:textbox>
              </v:shape>
            </w:pict>
          </mc:Fallback>
        </mc:AlternateContent>
      </w:r>
    </w:p>
    <w:p w:rsidR="00943265" w:rsidRPr="00943265" w:rsidRDefault="00943265" w:rsidP="00943265"/>
    <w:p w:rsidR="00943265" w:rsidRPr="00943265" w:rsidRDefault="00943265" w:rsidP="00943265"/>
    <w:p w:rsidR="00943265" w:rsidRPr="00943265" w:rsidRDefault="00943265" w:rsidP="00943265"/>
    <w:p w:rsidR="00943265" w:rsidRPr="00943265" w:rsidRDefault="00943265" w:rsidP="00943265"/>
    <w:p w:rsidR="00943265" w:rsidRPr="00943265" w:rsidRDefault="00943265" w:rsidP="00943265"/>
    <w:p w:rsidR="00943265" w:rsidRPr="00943265" w:rsidRDefault="00943265" w:rsidP="00943265"/>
    <w:p w:rsidR="00943265" w:rsidRPr="00943265" w:rsidRDefault="00943265" w:rsidP="00943265"/>
    <w:p w:rsidR="00943265" w:rsidRPr="00943265" w:rsidRDefault="002327FF" w:rsidP="00943265">
      <w:r>
        <mc:AlternateContent>
          <mc:Choice Requires="wps">
            <w:drawing>
              <wp:anchor distT="0" distB="0" distL="114300" distR="114300" simplePos="0" relativeHeight="251662336" behindDoc="0" locked="0" layoutInCell="1" allowOverlap="1" wp14:anchorId="317257AE" wp14:editId="0A9A855B">
                <wp:simplePos x="0" y="0"/>
                <wp:positionH relativeFrom="column">
                  <wp:posOffset>3598858</wp:posOffset>
                </wp:positionH>
                <wp:positionV relativeFrom="paragraph">
                  <wp:posOffset>86360</wp:posOffset>
                </wp:positionV>
                <wp:extent cx="7769225" cy="1008126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7769225" cy="10081260"/>
                        </a:xfrm>
                        <a:prstGeom prst="rect">
                          <a:avLst/>
                        </a:prstGeom>
                        <a:noFill/>
                        <a:ln>
                          <a:noFill/>
                        </a:ln>
                        <a:effectLst/>
                      </wps:spPr>
                      <wps:txbx>
                        <w:txbxContent>
                          <w:p w:rsidR="004B5967" w:rsidRPr="002327FF" w:rsidRDefault="004B5967" w:rsidP="002327FF">
                            <w:pPr>
                              <w:spacing w:after="0" w:line="240" w:lineRule="auto"/>
                              <w:jc w:val="right"/>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06</w:t>
                            </w:r>
                            <w:r w:rsidRPr="002327FF">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Februari</w:t>
                            </w:r>
                            <w:r w:rsidRPr="002327FF">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201</w:t>
                            </w: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8</w:t>
                            </w:r>
                          </w:p>
                          <w:p w:rsidR="004B5967" w:rsidRPr="002327FF" w:rsidRDefault="004B5967" w:rsidP="002327FF">
                            <w:pPr>
                              <w:spacing w:after="0" w:line="240" w:lineRule="auto"/>
                              <w:jc w:val="right"/>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FAKULTAS DESAIN &amp; SENI KTREATIF</w:t>
                            </w:r>
                          </w:p>
                          <w:p w:rsidR="004B5967" w:rsidRPr="002327FF" w:rsidRDefault="004B5967" w:rsidP="002327FF">
                            <w:pPr>
                              <w:spacing w:after="0" w:line="240" w:lineRule="auto"/>
                              <w:jc w:val="right"/>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UNIVERSITAS MERCU BUANA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283.35pt;margin-top:6.8pt;width:611.75pt;height:793.8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KNLgIAAF0EAAAOAAAAZHJzL2Uyb0RvYy54bWysVE2P2jAQvVfqf7B8L/kQH7sRYUV3RVUJ&#10;7a4E1Z6N45BIiW3ZhoT++j47wNJtT1UvZjwzGc+894b5Q9825CiMrZXMaTKKKRGSq6KW+5z+2K6+&#10;3FFiHZMFa5QUOT0JSx8Wnz/NO52JVFWqKYQhKCJt1umcVs7pLIosr0TL7EhpIREslWmZw9Xso8Kw&#10;DtXbJkrjeBp1yhTaKC6shfdpCNJFqF+WgruXsrTCkSan6M2F04Rz589oMWfZ3jBd1fzcBvuHLlpW&#10;Szx6LfXEHCMHU/9Rqq25UVaVbsRVG6myrLkIM2CaJP4wzaZiWoRZAI7VV5js/yvLn4+vhtRFTieU&#10;SNaCoq3oHfmqejLx6HTaZkjaaKS5Hm6wfPFbOP3QfWla/4txCOLA+XTF1hfjcM5m0/s0xSMcsSSO&#10;75J0GuCP3r/XxrpvQrXEGzk1YC+Ayo5r69ALUi8p/jmpVnXTBAYb+ZsDiYNHBAmcv/ajDC17y/W7&#10;Pgx+HWenihOmNGpQidV8VaORNbPulRnIAoNB6u4FR9moLqfqbFFSKfPzb36fD7YQpaSDzHIqsQeU&#10;NN8lWLxPxmOvynAZT2YpLuY2sruNyEP7qKDjBCuleTB9vmsuZmlU+4Z9WPo3EWKS4+Wcuov56Abp&#10;Y5+4WC5DEnSomVvLjea+tMfRg7zt35jRZyYcWHxWFzmy7AMhQ67/0urlwYGWwJZHecAU1PkLNBxI&#10;PO+bX5Lbe8h6/1dY/AIAAP//AwBQSwMEFAAGAAgAAAAhAGTrOcPfAAAADAEAAA8AAABkcnMvZG93&#10;bnJldi54bWxMj0FOwzAQRfdI3MEaJHbUTqBum8apUIE1UDiAG5s4TTyOYrcNnJ7pCnYz+k9/3pSb&#10;yffsZMfYBlSQzQQwi3UwLTYKPj9e7pbAYtJodB/QKvi2ETbV9VWpCxPO+G5Pu9QwKsFYaAUupaHg&#10;PNbOeh1nYbBI2VcYvU60jg03oz5Tue95LoTkXrdIF5we7NbZutsdvYKl8K9dt8rfon/4yeZu+xSe&#10;h4NStzfT4xpYslP6g+GiT+pQkdM+HNFE1iuYS7kglIJ7CewCLFYiB7anSYosB16V/P8T1S8AAAD/&#10;/wMAUEsBAi0AFAAGAAgAAAAhALaDOJL+AAAA4QEAABMAAAAAAAAAAAAAAAAAAAAAAFtDb250ZW50&#10;X1R5cGVzXS54bWxQSwECLQAUAAYACAAAACEAOP0h/9YAAACUAQAACwAAAAAAAAAAAAAAAAAvAQAA&#10;X3JlbHMvLnJlbHNQSwECLQAUAAYACAAAACEAZlsSjS4CAABdBAAADgAAAAAAAAAAAAAAAAAuAgAA&#10;ZHJzL2Uyb0RvYy54bWxQSwECLQAUAAYACAAAACEAZOs5w98AAAAMAQAADwAAAAAAAAAAAAAAAACI&#10;BAAAZHJzL2Rvd25yZXYueG1sUEsFBgAAAAAEAAQA8wAAAJQFAAAAAA==&#10;" filled="f" stroked="f">
                <v:textbox style="mso-fit-shape-to-text:t">
                  <w:txbxContent>
                    <w:p w:rsidR="004B5967" w:rsidRPr="002327FF" w:rsidRDefault="004B5967" w:rsidP="002327FF">
                      <w:pPr>
                        <w:spacing w:after="0" w:line="240" w:lineRule="auto"/>
                        <w:jc w:val="right"/>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06</w:t>
                      </w:r>
                      <w:r w:rsidRPr="002327FF">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Februari</w:t>
                      </w:r>
                      <w:r w:rsidRPr="002327FF">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201</w:t>
                      </w:r>
                      <w:r>
                        <w:rPr>
                          <w:b/>
                          <w:color w:val="17365D" w:themeColor="text2" w:themeShade="B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8</w:t>
                      </w:r>
                    </w:p>
                    <w:p w:rsidR="004B5967" w:rsidRPr="002327FF" w:rsidRDefault="004B5967" w:rsidP="002327FF">
                      <w:pPr>
                        <w:spacing w:after="0" w:line="240" w:lineRule="auto"/>
                        <w:jc w:val="right"/>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FAKULTAS DESAIN &amp; SENI KTREATIF</w:t>
                      </w:r>
                    </w:p>
                    <w:p w:rsidR="004B5967" w:rsidRPr="002327FF" w:rsidRDefault="004B5967" w:rsidP="002327FF">
                      <w:pPr>
                        <w:spacing w:after="0" w:line="240" w:lineRule="auto"/>
                        <w:jc w:val="right"/>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17365D" w:themeColor="text2" w:themeShade="B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UNIVERSITAS MERCU BUANA</w:t>
                      </w:r>
                    </w:p>
                  </w:txbxContent>
                </v:textbox>
              </v:shape>
            </w:pict>
          </mc:Fallback>
        </mc:AlternateContent>
      </w:r>
    </w:p>
    <w:p w:rsidR="00943265" w:rsidRPr="00943265" w:rsidRDefault="00943265" w:rsidP="00943265"/>
    <w:p w:rsidR="00943265" w:rsidRPr="00943265" w:rsidRDefault="00943265" w:rsidP="00943265"/>
    <w:p w:rsidR="00943265" w:rsidRPr="00943265" w:rsidRDefault="00943265" w:rsidP="00943265"/>
    <w:p w:rsidR="00943265" w:rsidRPr="00943265" w:rsidRDefault="00943265" w:rsidP="00943265"/>
    <w:p w:rsidR="00943265" w:rsidRPr="00943265" w:rsidRDefault="002327FF" w:rsidP="00943265">
      <w:r>
        <mc:AlternateContent>
          <mc:Choice Requires="wps">
            <w:drawing>
              <wp:anchor distT="0" distB="0" distL="114300" distR="114300" simplePos="0" relativeHeight="251664384" behindDoc="0" locked="0" layoutInCell="1" allowOverlap="1" wp14:anchorId="0342DC14" wp14:editId="370195E7">
                <wp:simplePos x="0" y="0"/>
                <wp:positionH relativeFrom="column">
                  <wp:posOffset>3803328</wp:posOffset>
                </wp:positionH>
                <wp:positionV relativeFrom="paragraph">
                  <wp:posOffset>19685</wp:posOffset>
                </wp:positionV>
                <wp:extent cx="7769225" cy="10081260"/>
                <wp:effectExtent l="0" t="0" r="0" b="0"/>
                <wp:wrapNone/>
                <wp:docPr id="6" name="Text Box 6"/>
                <wp:cNvGraphicFramePr/>
                <a:graphic xmlns:a="http://schemas.openxmlformats.org/drawingml/2006/main">
                  <a:graphicData uri="http://schemas.microsoft.com/office/word/2010/wordprocessingShape">
                    <wps:wsp>
                      <wps:cNvSpPr txBox="1"/>
                      <wps:spPr>
                        <a:xfrm>
                          <a:off x="0" y="0"/>
                          <a:ext cx="7769225" cy="10081260"/>
                        </a:xfrm>
                        <a:prstGeom prst="rect">
                          <a:avLst/>
                        </a:prstGeom>
                        <a:noFill/>
                        <a:ln>
                          <a:noFill/>
                        </a:ln>
                        <a:effectLst/>
                      </wps:spPr>
                      <wps:txbx>
                        <w:txbxContent>
                          <w:p w:rsidR="004B5967" w:rsidRPr="002327FF" w:rsidRDefault="004B5967" w:rsidP="002327FF">
                            <w:pPr>
                              <w:spacing w:after="0" w:line="240" w:lineRule="auto"/>
                              <w:jc w:val="right"/>
                              <w:rPr>
                                <w:b/>
                                <w:color w:val="244061" w:themeColor="accent1" w:themeShade="8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PROGRAM STUDI</w:t>
                            </w:r>
                          </w:p>
                          <w:p w:rsidR="004B5967" w:rsidRPr="002327FF" w:rsidRDefault="004B5967" w:rsidP="002327FF">
                            <w:pPr>
                              <w:spacing w:after="0" w:line="240" w:lineRule="auto"/>
                              <w:jc w:val="right"/>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DESAIN </w:t>
                            </w:r>
                          </w:p>
                          <w:p w:rsidR="004B5967" w:rsidRPr="002327FF" w:rsidRDefault="004B5967" w:rsidP="002327FF">
                            <w:pPr>
                              <w:spacing w:after="0" w:line="240" w:lineRule="auto"/>
                              <w:jc w:val="right"/>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INTERIOR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299.45pt;margin-top:1.55pt;width:611.75pt;height:793.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1pLwIAAF0EAAAOAAAAZHJzL2Uyb0RvYy54bWysVE1v2zAMvQ/YfxB0X/yBNGmNOEXWIsOA&#10;oC2QDj0rshQbsERBUmJnv36UHKdZt9Owi0KRNEW+95jFfa9achTWNaBLmk1SSoTmUDV6X9Ifr+sv&#10;t5Q4z3TFWtCipCfh6P3y86dFZwqRQw1tJSzBItoVnSlp7b0pksTxWijmJmCExqAEq5jHq90nlWUd&#10;VldtkqfpLOnAVsYCF86h93EI0mWsL6Xg/llKJzxpS4q9+XjaeO7CmSwXrNhbZuqGn9tg/9CFYo3G&#10;Ry+lHpln5GCbP0qphltwIP2Eg0pAyoaLOANOk6UfptnWzIg4C4LjzAUm9//K8qfjiyVNVdIZJZop&#10;pOhV9J58hZ7MAjqdcQUmbQ2m+R7dyPLod+gMQ/fSqvCL4xCMI86nC7ahGEfnfD67y/MbSjjGsjS9&#10;zfJZhD95/95Y578JUCQYJbXIXgSVHTfOYy+YOqaE5zSsm7aNDLb6NwcmDh4RJXD+OowytBws3+/6&#10;OHg+jrOD6oRTWhhU4gxfN9jIhjn/wizKAgdDqftnPGQLXUnhbFFSg/35N3/IR7YwSkmHMiupxj2g&#10;pP2ukcW7bDoNqoyX6c08x4u9juyuI/qgHgB1nOFKGR7NkO/b0ZQW1Bvuwyq8iSGmOb5cUj+aD36Q&#10;Pu4TF6tVTEIdGuY3emt4KB1wDCC/9m/MmjMTHll8glGOrPhAyJAbvnRmdfBIS2QroDxgitSFC2o4&#10;knjet7Ak1/eY9f6vsPwFAAD//wMAUEsDBBQABgAIAAAAIQCwrK1l3gAAAAsBAAAPAAAAZHJzL2Rv&#10;d25yZXYueG1sTI/BTsMwEETvSPyDtUjcqJ3QQBLiVKjAmVL6AW68jUPidRS7beDrcU9wm9WMZt5W&#10;q9kO7IST7xxJSBYCGFLjdEethN3n210OzAdFWg2OUMI3eljV11eVKrU70weetqFlsYR8qSSYEMaS&#10;c98YtMov3IgUvYObrArxnFquJ3WO5XbgqRAP3KqO4oJRI64NNv32aCXkwr73fZFuvF3+JJlZv7jX&#10;8UvK25v5+QlYwDn8heGCH9Ghjkx7dyTt2SAhK/IiRiXcJ8Aufp6mS2D7qLJCPAKvK/7/h/oXAAD/&#10;/wMAUEsBAi0AFAAGAAgAAAAhALaDOJL+AAAA4QEAABMAAAAAAAAAAAAAAAAAAAAAAFtDb250ZW50&#10;X1R5cGVzXS54bWxQSwECLQAUAAYACAAAACEAOP0h/9YAAACUAQAACwAAAAAAAAAAAAAAAAAvAQAA&#10;X3JlbHMvLnJlbHNQSwECLQAUAAYACAAAACEAQ1XdaS8CAABdBAAADgAAAAAAAAAAAAAAAAAuAgAA&#10;ZHJzL2Uyb0RvYy54bWxQSwECLQAUAAYACAAAACEAsKytZd4AAAALAQAADwAAAAAAAAAAAAAAAACJ&#10;BAAAZHJzL2Rvd25yZXYueG1sUEsFBgAAAAAEAAQA8wAAAJQFAAAAAA==&#10;" filled="f" stroked="f">
                <v:textbox style="mso-fit-shape-to-text:t">
                  <w:txbxContent>
                    <w:p w:rsidR="004B5967" w:rsidRPr="002327FF" w:rsidRDefault="004B5967" w:rsidP="002327FF">
                      <w:pPr>
                        <w:spacing w:after="0" w:line="240" w:lineRule="auto"/>
                        <w:jc w:val="right"/>
                        <w:rPr>
                          <w:b/>
                          <w:color w:val="244061" w:themeColor="accent1" w:themeShade="8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PROGRAM STUDI</w:t>
                      </w:r>
                    </w:p>
                    <w:p w:rsidR="004B5967" w:rsidRPr="002327FF" w:rsidRDefault="004B5967" w:rsidP="002327FF">
                      <w:pPr>
                        <w:spacing w:after="0" w:line="240" w:lineRule="auto"/>
                        <w:jc w:val="right"/>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DESAIN </w:t>
                      </w:r>
                    </w:p>
                    <w:p w:rsidR="004B5967" w:rsidRPr="002327FF" w:rsidRDefault="004B5967" w:rsidP="002327FF">
                      <w:pPr>
                        <w:spacing w:after="0" w:line="240" w:lineRule="auto"/>
                        <w:jc w:val="right"/>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327FF">
                        <w:rPr>
                          <w:b/>
                          <w:color w:val="244061" w:themeColor="accent1" w:themeShade="80"/>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INTERIOR</w:t>
                      </w:r>
                    </w:p>
                  </w:txbxContent>
                </v:textbox>
              </v:shape>
            </w:pict>
          </mc:Fallback>
        </mc:AlternateContent>
      </w:r>
    </w:p>
    <w:p w:rsidR="00943265" w:rsidRPr="00943265" w:rsidRDefault="00943265" w:rsidP="00943265"/>
    <w:p w:rsidR="00943265" w:rsidRPr="00943265" w:rsidRDefault="00943265" w:rsidP="00943265"/>
    <w:p w:rsidR="00943265" w:rsidRPr="00943265" w:rsidRDefault="00943265" w:rsidP="00943265"/>
    <w:p w:rsidR="00943265" w:rsidRDefault="00943265" w:rsidP="00943265"/>
    <w:p w:rsidR="0049157A" w:rsidRDefault="00943265" w:rsidP="00943265">
      <w:pPr>
        <w:tabs>
          <w:tab w:val="left" w:pos="2012"/>
        </w:tabs>
      </w:pPr>
      <w:r>
        <w:tab/>
      </w:r>
    </w:p>
    <w:p w:rsidR="00943265" w:rsidRDefault="00943265" w:rsidP="00943265">
      <w:pPr>
        <w:tabs>
          <w:tab w:val="left" w:pos="2012"/>
        </w:tabs>
      </w:pPr>
    </w:p>
    <w:p w:rsidR="00943265" w:rsidRDefault="00943265" w:rsidP="00943265">
      <w:pPr>
        <w:tabs>
          <w:tab w:val="left" w:pos="2012"/>
        </w:tabs>
      </w:pPr>
    </w:p>
    <w:p w:rsidR="00943265" w:rsidRDefault="00943265" w:rsidP="00943265">
      <w:pPr>
        <w:tabs>
          <w:tab w:val="left" w:pos="2012"/>
        </w:tabs>
      </w:pPr>
    </w:p>
    <w:p w:rsidR="00943265" w:rsidRDefault="00943265" w:rsidP="00943265">
      <w:pPr>
        <w:tabs>
          <w:tab w:val="left" w:pos="2012"/>
        </w:tabs>
      </w:pPr>
    </w:p>
    <w:p w:rsidR="00943265" w:rsidRDefault="00943265" w:rsidP="00943265">
      <w:pPr>
        <w:tabs>
          <w:tab w:val="left" w:pos="2012"/>
        </w:tabs>
      </w:pPr>
    </w:p>
    <w:p w:rsidR="00943265" w:rsidRDefault="000135AA" w:rsidP="00943265">
      <w:pPr>
        <w:tabs>
          <w:tab w:val="left" w:pos="2012"/>
        </w:tabs>
      </w:pPr>
      <w:r>
        <w:drawing>
          <wp:anchor distT="0" distB="0" distL="114300" distR="114300" simplePos="0" relativeHeight="251674624" behindDoc="1" locked="0" layoutInCell="1" allowOverlap="1" wp14:anchorId="08F55DDC" wp14:editId="481E8315">
            <wp:simplePos x="0" y="0"/>
            <wp:positionH relativeFrom="column">
              <wp:posOffset>4490085</wp:posOffset>
            </wp:positionH>
            <wp:positionV relativeFrom="paragraph">
              <wp:posOffset>92075</wp:posOffset>
            </wp:positionV>
            <wp:extent cx="1951355" cy="1688465"/>
            <wp:effectExtent l="0" t="0" r="0" b="6985"/>
            <wp:wrapThrough wrapText="bothSides">
              <wp:wrapPolygon edited="0">
                <wp:start x="0" y="0"/>
                <wp:lineTo x="0" y="21446"/>
                <wp:lineTo x="21298" y="21446"/>
                <wp:lineTo x="21298" y="0"/>
                <wp:lineTo x="0" y="0"/>
              </wp:wrapPolygon>
            </wp:wrapThrough>
            <wp:docPr id="3" name="Picture 3" descr="Hasil gambar untuk logo 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logo um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355"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302" w:rsidRDefault="008A2302" w:rsidP="00A926F7">
      <w:pPr>
        <w:rPr>
          <w:sz w:val="48"/>
          <w:szCs w:val="48"/>
        </w:rPr>
      </w:pPr>
    </w:p>
    <w:p w:rsidR="00943265" w:rsidRDefault="00A722D6" w:rsidP="00A926F7">
      <w:pPr>
        <w:rPr>
          <w:sz w:val="48"/>
          <w:szCs w:val="48"/>
        </w:rPr>
      </w:pPr>
      <w:r w:rsidRPr="00A722D6">
        <w:rPr>
          <w:sz w:val="48"/>
          <w:szCs w:val="48"/>
        </w:rPr>
        <w:lastRenderedPageBreak/>
        <w:t>Apa itu Kurikulum KKNI ?</w:t>
      </w:r>
    </w:p>
    <w:p w:rsidR="00A722D6" w:rsidRDefault="00A722D6" w:rsidP="00A926F7">
      <w:pPr>
        <w:jc w:val="both"/>
        <w:rPr>
          <w:sz w:val="24"/>
          <w:szCs w:val="24"/>
        </w:rPr>
      </w:pPr>
      <w:r>
        <w:rPr>
          <w:sz w:val="24"/>
          <w:szCs w:val="24"/>
        </w:rPr>
        <w:t>KURIKULUM adalah seperangkat rencana dan pengaturan dan pengaturan mengenai capaian pembelajaran lulusan, bahan kajian, proses, dan penilaian yang digunakan sebagai pedoman penyelenggaraan program studi (Kementrian Riset, Teknologi, dan Pendidikan Tinggi, 2015)</w:t>
      </w:r>
    </w:p>
    <w:p w:rsidR="00A722D6" w:rsidRDefault="00A722D6" w:rsidP="00A926F7">
      <w:pPr>
        <w:jc w:val="both"/>
        <w:rPr>
          <w:i/>
          <w:sz w:val="24"/>
          <w:szCs w:val="24"/>
        </w:rPr>
      </w:pPr>
      <w:r>
        <w:rPr>
          <w:sz w:val="24"/>
          <w:szCs w:val="24"/>
        </w:rPr>
        <w:t xml:space="preserve">Dengan diterbitkannya Kerangka Kualifikasi Nasional Indonesia (KKNI) sebagai Peraturan Presiden Nomor 8 Tahun 2012, dan Undang-Undang Nomor 12 Tahnun 2012 tentang Pendidikan Tinggi, maka mendorong semua perguruan tinggi untuk menyesuaikan diri dengan ketentuan tersebut. KKNI merupakan pernyataan kualitas sumber daya </w:t>
      </w:r>
      <w:r w:rsidR="00A926F7">
        <w:rPr>
          <w:sz w:val="24"/>
          <w:szCs w:val="24"/>
        </w:rPr>
        <w:t>manusia Indonesia yang penjejangan kualifikasinya didasarkan pada tingkat kemampuan yang dinyatakan dalam rumusan capaian pembelajaran (</w:t>
      </w:r>
      <w:r w:rsidR="00A926F7">
        <w:rPr>
          <w:i/>
          <w:sz w:val="24"/>
          <w:szCs w:val="24"/>
        </w:rPr>
        <w:t>learning putcomes).</w:t>
      </w:r>
    </w:p>
    <w:p w:rsidR="00A926F7" w:rsidRPr="00A926F7" w:rsidRDefault="00A926F7" w:rsidP="00A926F7">
      <w:pPr>
        <w:jc w:val="both"/>
        <w:rPr>
          <w:sz w:val="24"/>
          <w:szCs w:val="24"/>
        </w:rPr>
      </w:pPr>
      <w:r w:rsidRPr="00A926F7">
        <w:rPr>
          <w:sz w:val="24"/>
          <w:szCs w:val="24"/>
          <w:lang w:val="id-ID"/>
        </w:rPr>
        <w:t xml:space="preserve">Learning Outcomes Kurikulum Bidang Studi </w:t>
      </w:r>
      <w:r w:rsidRPr="00A926F7">
        <w:rPr>
          <w:sz w:val="24"/>
          <w:szCs w:val="24"/>
        </w:rPr>
        <w:t>Desain Interior</w:t>
      </w:r>
      <w:r w:rsidRPr="00A926F7">
        <w:rPr>
          <w:sz w:val="24"/>
          <w:szCs w:val="24"/>
          <w:lang w:val="id-ID"/>
        </w:rPr>
        <w:t xml:space="preserve"> berpedom</w:t>
      </w:r>
      <w:r w:rsidR="004B5967">
        <w:rPr>
          <w:sz w:val="24"/>
          <w:szCs w:val="24"/>
          <w:lang w:val="id-ID"/>
        </w:rPr>
        <w:t>an pada Parameter Deskripsi Ke</w:t>
      </w:r>
      <w:r w:rsidR="004B5967">
        <w:rPr>
          <w:sz w:val="24"/>
          <w:szCs w:val="24"/>
        </w:rPr>
        <w:t>ra</w:t>
      </w:r>
      <w:r w:rsidRPr="00A926F7">
        <w:rPr>
          <w:sz w:val="24"/>
          <w:szCs w:val="24"/>
          <w:lang w:val="id-ID"/>
        </w:rPr>
        <w:t>ngka Kualifikasi Nasional Indonesia (KKNI) Level 6 –</w:t>
      </w:r>
    </w:p>
    <w:p w:rsidR="00A926F7" w:rsidRPr="00A926F7" w:rsidRDefault="00A926F7" w:rsidP="00A926F7">
      <w:pPr>
        <w:pStyle w:val="ListParagraph"/>
        <w:numPr>
          <w:ilvl w:val="0"/>
          <w:numId w:val="1"/>
        </w:numPr>
        <w:ind w:left="360"/>
        <w:jc w:val="both"/>
        <w:rPr>
          <w:sz w:val="24"/>
          <w:szCs w:val="24"/>
        </w:rPr>
      </w:pPr>
      <w:r w:rsidRPr="00A926F7">
        <w:rPr>
          <w:sz w:val="24"/>
          <w:szCs w:val="24"/>
        </w:rPr>
        <w:t>Mampu mengaplikasikan bidang keahliannya dan memanfaatkan IPTEKS pada bidangnya dalam penyelesaian masalah serta mampu beradaptasi terhadap situasi yang dihadapi.</w:t>
      </w:r>
    </w:p>
    <w:p w:rsidR="00A926F7" w:rsidRPr="00A926F7" w:rsidRDefault="00A926F7" w:rsidP="00A926F7">
      <w:pPr>
        <w:pStyle w:val="ListParagraph"/>
        <w:numPr>
          <w:ilvl w:val="0"/>
          <w:numId w:val="1"/>
        </w:numPr>
        <w:ind w:left="360"/>
        <w:jc w:val="both"/>
        <w:rPr>
          <w:sz w:val="24"/>
          <w:szCs w:val="24"/>
        </w:rPr>
      </w:pPr>
      <w:r w:rsidRPr="00A926F7">
        <w:rPr>
          <w:sz w:val="24"/>
          <w:szCs w:val="24"/>
        </w:rPr>
        <w:t>Menguasai konsep, teoritis dan praktek secara umum dan khusus dalam bidang pengetahuan desain interior secara professional yang berkarakter budaya Indonesia.</w:t>
      </w:r>
    </w:p>
    <w:p w:rsidR="00A926F7" w:rsidRPr="00A926F7" w:rsidRDefault="00A926F7" w:rsidP="00A926F7">
      <w:pPr>
        <w:pStyle w:val="ListParagraph"/>
        <w:numPr>
          <w:ilvl w:val="0"/>
          <w:numId w:val="1"/>
        </w:numPr>
        <w:ind w:left="360"/>
        <w:jc w:val="both"/>
        <w:rPr>
          <w:sz w:val="24"/>
          <w:szCs w:val="24"/>
        </w:rPr>
      </w:pPr>
      <w:r w:rsidRPr="00A926F7">
        <w:rPr>
          <w:sz w:val="24"/>
          <w:szCs w:val="24"/>
        </w:rPr>
        <w:t>Mampu mengambil keputusan yang tepat berdasarkan analisis informasi dan data, dan mampu memberikan petunjuk dalam memilih berbagai alternatif solusi secara mandiri dan kelompok, dapat berkerjasama dengan bidang disain lain terkait dalam proses pelaksanaan dan produksi.</w:t>
      </w:r>
    </w:p>
    <w:p w:rsidR="00A926F7" w:rsidRPr="00A926F7" w:rsidRDefault="00A926F7" w:rsidP="00A926F7">
      <w:pPr>
        <w:pStyle w:val="ListParagraph"/>
        <w:numPr>
          <w:ilvl w:val="0"/>
          <w:numId w:val="1"/>
        </w:numPr>
        <w:ind w:left="360"/>
        <w:jc w:val="both"/>
        <w:rPr>
          <w:sz w:val="24"/>
          <w:szCs w:val="24"/>
        </w:rPr>
      </w:pPr>
      <w:r w:rsidRPr="00A926F7">
        <w:rPr>
          <w:sz w:val="24"/>
          <w:szCs w:val="24"/>
        </w:rPr>
        <w:t>Bertanggung jawab pada pekerjaan sendiri dan dapat diberi tanggung jawab atas pencapaian hasil kerja organisasi.</w:t>
      </w:r>
    </w:p>
    <w:p w:rsidR="003C1405" w:rsidRDefault="003C1405" w:rsidP="00733DA6">
      <w:pPr>
        <w:pStyle w:val="ListParagraph"/>
        <w:ind w:left="0"/>
        <w:jc w:val="both"/>
        <w:rPr>
          <w:sz w:val="24"/>
          <w:szCs w:val="24"/>
        </w:rPr>
      </w:pPr>
    </w:p>
    <w:p w:rsidR="00733DA6" w:rsidRDefault="00733DA6" w:rsidP="00733DA6">
      <w:pPr>
        <w:pStyle w:val="ListParagraph"/>
        <w:ind w:left="0"/>
        <w:jc w:val="both"/>
        <w:rPr>
          <w:sz w:val="24"/>
          <w:szCs w:val="24"/>
        </w:rPr>
      </w:pPr>
      <w:r>
        <w:rPr>
          <w:sz w:val="24"/>
          <w:szCs w:val="24"/>
        </w:rPr>
        <w:t xml:space="preserve">Penerapan kurikulum berbasis KKNI di Perguruan Tinggi sangatlah dibutuhkan karena dapat mengasah potensi mahasiswa untuk menjadi agen yang berwawasan luas dan memiliki </w:t>
      </w:r>
      <w:r>
        <w:rPr>
          <w:i/>
          <w:sz w:val="24"/>
          <w:szCs w:val="24"/>
        </w:rPr>
        <w:t>skill</w:t>
      </w:r>
      <w:r>
        <w:rPr>
          <w:sz w:val="24"/>
          <w:szCs w:val="24"/>
        </w:rPr>
        <w:t xml:space="preserve"> yang memang sesuai dengan kriteria yang dibutuhkan di masyarakat. Selain itu, sistem KKNI ini lebih memudahkan pihak capaian pembelajaran yang selama ini diajarkan. Dengan demikian, adanya penerapan KKNI ini menjadikan mahasiswa lebih banyak berkontribusi dalam berbagai hal.</w:t>
      </w:r>
    </w:p>
    <w:p w:rsidR="00733DA6" w:rsidRDefault="00733DA6" w:rsidP="00733DA6">
      <w:pPr>
        <w:pStyle w:val="ListParagraph"/>
        <w:ind w:left="0"/>
        <w:jc w:val="both"/>
        <w:rPr>
          <w:sz w:val="24"/>
          <w:szCs w:val="24"/>
        </w:rPr>
      </w:pPr>
    </w:p>
    <w:p w:rsidR="00733DA6" w:rsidRDefault="00733DA6" w:rsidP="00733DA6">
      <w:pPr>
        <w:pStyle w:val="ListParagraph"/>
        <w:ind w:left="0"/>
        <w:jc w:val="both"/>
        <w:rPr>
          <w:sz w:val="24"/>
          <w:szCs w:val="24"/>
        </w:rPr>
      </w:pPr>
    </w:p>
    <w:p w:rsidR="00733DA6" w:rsidRPr="00733DA6" w:rsidRDefault="00733DA6" w:rsidP="00733DA6">
      <w:pPr>
        <w:pStyle w:val="ListParagraph"/>
        <w:ind w:left="0"/>
        <w:jc w:val="both"/>
        <w:rPr>
          <w:sz w:val="24"/>
          <w:szCs w:val="24"/>
        </w:rPr>
        <w:sectPr w:rsidR="00733DA6" w:rsidRPr="00733DA6" w:rsidSect="002327FF">
          <w:headerReference w:type="default" r:id="rId11"/>
          <w:footerReference w:type="default" r:id="rId12"/>
          <w:pgSz w:w="11907" w:h="16839" w:code="9"/>
          <w:pgMar w:top="1440" w:right="1440" w:bottom="1440" w:left="1440" w:header="720" w:footer="720" w:gutter="0"/>
          <w:cols w:space="720"/>
          <w:docGrid w:linePitch="360"/>
        </w:sectPr>
      </w:pPr>
    </w:p>
    <w:p w:rsidR="00733DA6" w:rsidRPr="00282548" w:rsidRDefault="00733DA6" w:rsidP="00733DA6">
      <w:pPr>
        <w:pStyle w:val="ListParagraph"/>
        <w:ind w:left="0"/>
        <w:jc w:val="both"/>
        <w:rPr>
          <w:sz w:val="48"/>
          <w:szCs w:val="48"/>
          <w:u w:val="single"/>
        </w:rPr>
      </w:pPr>
      <w:r w:rsidRPr="00282548">
        <w:rPr>
          <w:sz w:val="48"/>
          <w:szCs w:val="48"/>
          <w:u w:val="single"/>
        </w:rPr>
        <w:lastRenderedPageBreak/>
        <w:t>P</w:t>
      </w:r>
      <w:r w:rsidR="00282548" w:rsidRPr="00282548">
        <w:rPr>
          <w:sz w:val="48"/>
          <w:szCs w:val="48"/>
          <w:u w:val="single"/>
        </w:rPr>
        <w:t>rogram Studi</w:t>
      </w:r>
      <w:r w:rsidRPr="00282548">
        <w:rPr>
          <w:sz w:val="48"/>
          <w:szCs w:val="48"/>
          <w:u w:val="single"/>
        </w:rPr>
        <w:t xml:space="preserve"> Desain Interior </w:t>
      </w:r>
    </w:p>
    <w:p w:rsidR="00282548" w:rsidRDefault="00282548" w:rsidP="00733DA6">
      <w:pPr>
        <w:pStyle w:val="ListParagraph"/>
        <w:ind w:left="0"/>
        <w:jc w:val="both"/>
        <w:rPr>
          <w:sz w:val="24"/>
          <w:szCs w:val="24"/>
        </w:rPr>
      </w:pPr>
    </w:p>
    <w:p w:rsidR="00733DA6" w:rsidRDefault="00733DA6" w:rsidP="00292596">
      <w:pPr>
        <w:pStyle w:val="ListParagraph"/>
        <w:ind w:left="0"/>
        <w:jc w:val="both"/>
        <w:rPr>
          <w:sz w:val="24"/>
          <w:szCs w:val="24"/>
        </w:rPr>
      </w:pPr>
      <w:r w:rsidRPr="00733DA6">
        <w:rPr>
          <w:sz w:val="36"/>
          <w:szCs w:val="36"/>
        </w:rPr>
        <w:t>Desain interior</w:t>
      </w:r>
      <w:r>
        <w:t xml:space="preserve"> </w:t>
      </w:r>
      <w:r w:rsidRPr="00733DA6">
        <w:rPr>
          <w:sz w:val="24"/>
          <w:szCs w:val="24"/>
        </w:rPr>
        <w:t>adalah ilmu yang ditujukan untuk mempelajari perancangan dalam rangka menghasilkan sebuah karya seni. Desain interior merujuk pada sebuah bangunan yang dibuat menggunakan kreatifitas seorang manusia serta mampu memecahkan masalah manusia. Pemecahan masalah tersebut mencakup lingkungan binaan baik itu fisik maupun non fisik sehingga tercipta sebuah kombinasi elemen yang menjadikan kehidupan manusia jauh lebih baik dari sebelumnya. Contohnya adalah bagaimana manusia mengkombinasikan warna, vegetasi, dan tata letak interior untuk menciptakan suasana yang jauh lebih baik serta nyaman bagi mereka. perancangan desain interior sendiri meliputi bidang arsitektur yang ada di bagian dalam sebuah bangunan.</w:t>
      </w:r>
      <w:r>
        <w:rPr>
          <w:sz w:val="24"/>
          <w:szCs w:val="24"/>
        </w:rPr>
        <w:t xml:space="preserve"> </w:t>
      </w:r>
    </w:p>
    <w:p w:rsidR="00733DA6" w:rsidRDefault="00733DA6" w:rsidP="00733DA6">
      <w:pPr>
        <w:pStyle w:val="ListParagraph"/>
        <w:ind w:left="0"/>
        <w:jc w:val="both"/>
        <w:rPr>
          <w:sz w:val="24"/>
          <w:szCs w:val="24"/>
        </w:rPr>
      </w:pPr>
    </w:p>
    <w:p w:rsidR="00282548" w:rsidRDefault="00282548" w:rsidP="00282548">
      <w:pPr>
        <w:pStyle w:val="ListParagraph"/>
        <w:spacing w:after="0" w:line="240" w:lineRule="auto"/>
        <w:ind w:left="0"/>
        <w:jc w:val="both"/>
        <w:rPr>
          <w:sz w:val="24"/>
          <w:szCs w:val="24"/>
        </w:rPr>
      </w:pPr>
      <w:r>
        <w:rPr>
          <w:sz w:val="36"/>
          <w:szCs w:val="36"/>
        </w:rPr>
        <w:t>Visi</w:t>
      </w:r>
    </w:p>
    <w:p w:rsidR="00282548" w:rsidRPr="00282548" w:rsidRDefault="00282548" w:rsidP="00292596">
      <w:pPr>
        <w:spacing w:after="0"/>
        <w:jc w:val="both"/>
        <w:rPr>
          <w:color w:val="000000"/>
          <w:sz w:val="24"/>
          <w:szCs w:val="24"/>
        </w:rPr>
      </w:pPr>
      <w:r w:rsidRPr="00282548">
        <w:rPr>
          <w:sz w:val="24"/>
          <w:szCs w:val="24"/>
        </w:rPr>
        <w:t>Menjadi program studi yang mampu menghasilkan lulusan yang unggul dan terkemuka di bidang Desain Interior di kopertis wilayah III pada tahun 2024 dengan kemampuan menghasilkan tenaga professional desain interior, yang sesuai dengan tuntutan dan memiliki jiwa wirausaha dan beretika serta memiliki kemampuan bersaing di era global pada Tahun 2024 serta berwawasan global”.</w:t>
      </w:r>
    </w:p>
    <w:p w:rsidR="00282548" w:rsidRDefault="00282548" w:rsidP="00733DA6">
      <w:pPr>
        <w:pStyle w:val="ListParagraph"/>
        <w:ind w:left="0"/>
        <w:jc w:val="both"/>
        <w:rPr>
          <w:sz w:val="24"/>
          <w:szCs w:val="24"/>
        </w:rPr>
      </w:pPr>
    </w:p>
    <w:p w:rsidR="00282548" w:rsidRDefault="00282548" w:rsidP="00282548">
      <w:pPr>
        <w:pStyle w:val="ListParagraph"/>
        <w:spacing w:after="0" w:line="240" w:lineRule="auto"/>
        <w:ind w:left="0"/>
        <w:rPr>
          <w:sz w:val="36"/>
          <w:szCs w:val="36"/>
        </w:rPr>
      </w:pPr>
      <w:r>
        <w:rPr>
          <w:sz w:val="36"/>
          <w:szCs w:val="36"/>
        </w:rPr>
        <w:t>Misi</w:t>
      </w:r>
    </w:p>
    <w:p w:rsidR="00282548" w:rsidRPr="002077B7" w:rsidRDefault="00282548" w:rsidP="00292596">
      <w:pPr>
        <w:numPr>
          <w:ilvl w:val="0"/>
          <w:numId w:val="2"/>
        </w:numPr>
        <w:spacing w:after="0"/>
        <w:ind w:left="360"/>
        <w:contextualSpacing/>
        <w:jc w:val="both"/>
      </w:pPr>
      <w:r w:rsidRPr="002077B7">
        <w:t xml:space="preserve">Menyelenggarakan Pendidikan, Penelitian dan Pengabdian kepada Masyarakat, dan mencapai keunggulan akademik untuk menghasilkan tenaga profesional </w:t>
      </w:r>
      <w:r w:rsidRPr="002077B7">
        <w:rPr>
          <w:lang w:val="id-ID"/>
        </w:rPr>
        <w:t>di bidang</w:t>
      </w:r>
      <w:r w:rsidRPr="002077B7">
        <w:t xml:space="preserve"> Desain Interior</w:t>
      </w:r>
      <w:r w:rsidRPr="002077B7">
        <w:rPr>
          <w:lang w:val="id-ID"/>
        </w:rPr>
        <w:t>.</w:t>
      </w:r>
    </w:p>
    <w:p w:rsidR="00282548" w:rsidRPr="002077B7" w:rsidRDefault="00282548" w:rsidP="00292596">
      <w:pPr>
        <w:numPr>
          <w:ilvl w:val="0"/>
          <w:numId w:val="2"/>
        </w:numPr>
        <w:spacing w:after="0"/>
        <w:ind w:left="360"/>
        <w:jc w:val="both"/>
      </w:pPr>
      <w:r w:rsidRPr="002077B7">
        <w:t>Menyelenggaran penelitian dan pengabdian kepada masyarakat dalam rangka mengembangkan dan mengaplikasikan ilmu pengetahuan dan teknologi</w:t>
      </w:r>
    </w:p>
    <w:p w:rsidR="00282548" w:rsidRPr="002077B7" w:rsidRDefault="00282548" w:rsidP="00292596">
      <w:pPr>
        <w:numPr>
          <w:ilvl w:val="0"/>
          <w:numId w:val="2"/>
        </w:numPr>
        <w:spacing w:after="0"/>
        <w:ind w:left="360"/>
        <w:jc w:val="both"/>
      </w:pPr>
      <w:r w:rsidRPr="002077B7">
        <w:t>Menjalin kemitraan dengan berbagai institusi dalam rangka pelaksanaan Tridharma Perguruan Tinggi</w:t>
      </w:r>
    </w:p>
    <w:p w:rsidR="00282548" w:rsidRPr="002077B7" w:rsidRDefault="00282548" w:rsidP="00292596">
      <w:pPr>
        <w:numPr>
          <w:ilvl w:val="0"/>
          <w:numId w:val="2"/>
        </w:numPr>
        <w:spacing w:after="0"/>
        <w:ind w:left="360"/>
        <w:jc w:val="both"/>
      </w:pPr>
      <w:r w:rsidRPr="002077B7">
        <w:t>Mewujudkan manajeman pendidikan terbaik yang efisian dan efektif</w:t>
      </w:r>
    </w:p>
    <w:p w:rsidR="00282548" w:rsidRDefault="00282548" w:rsidP="00292596">
      <w:pPr>
        <w:numPr>
          <w:ilvl w:val="0"/>
          <w:numId w:val="2"/>
        </w:numPr>
        <w:spacing w:after="0"/>
        <w:ind w:left="360"/>
        <w:contextualSpacing/>
        <w:jc w:val="both"/>
      </w:pPr>
      <w:r w:rsidRPr="002077B7">
        <w:t>Mengembangkan nilai-nilai budaya secara kreatif</w:t>
      </w:r>
    </w:p>
    <w:p w:rsidR="00292596" w:rsidRDefault="00292596" w:rsidP="00292596">
      <w:pPr>
        <w:spacing w:after="0" w:line="240" w:lineRule="auto"/>
        <w:rPr>
          <w:sz w:val="36"/>
          <w:szCs w:val="36"/>
        </w:rPr>
      </w:pPr>
    </w:p>
    <w:p w:rsidR="00292596" w:rsidRDefault="00292596" w:rsidP="00292596">
      <w:pPr>
        <w:spacing w:after="0" w:line="240" w:lineRule="auto"/>
        <w:rPr>
          <w:sz w:val="36"/>
          <w:szCs w:val="36"/>
        </w:rPr>
      </w:pPr>
      <w:r>
        <w:rPr>
          <w:sz w:val="36"/>
          <w:szCs w:val="36"/>
        </w:rPr>
        <w:t>Tujuan</w:t>
      </w:r>
    </w:p>
    <w:p w:rsidR="00292596" w:rsidRPr="00292596" w:rsidRDefault="00292596" w:rsidP="000135AA">
      <w:pPr>
        <w:spacing w:after="0"/>
        <w:jc w:val="both"/>
        <w:rPr>
          <w:sz w:val="24"/>
          <w:szCs w:val="24"/>
        </w:rPr>
      </w:pPr>
      <w:r w:rsidRPr="00292596">
        <w:rPr>
          <w:sz w:val="24"/>
          <w:szCs w:val="24"/>
        </w:rPr>
        <w:t>Tujuan penyelenggaraan Program Studi Desain Interior Fakultas Desain dan Seni Kreatif Universitas Mercu Buana memiliki dua tujuan yaitu tujuan umum dan tujuan khusus. Adapun tujuan umum dan tujuan khusus diuraikan sebagai berikut :</w:t>
      </w:r>
    </w:p>
    <w:p w:rsidR="00292596" w:rsidRPr="00292596" w:rsidRDefault="00292596" w:rsidP="00292596">
      <w:pPr>
        <w:numPr>
          <w:ilvl w:val="0"/>
          <w:numId w:val="5"/>
        </w:numPr>
        <w:spacing w:after="0"/>
        <w:ind w:left="360"/>
        <w:jc w:val="both"/>
        <w:rPr>
          <w:sz w:val="24"/>
          <w:szCs w:val="24"/>
        </w:rPr>
      </w:pPr>
      <w:r w:rsidRPr="00292596">
        <w:rPr>
          <w:sz w:val="24"/>
          <w:szCs w:val="24"/>
        </w:rPr>
        <w:t>Tujuan Umum</w:t>
      </w:r>
    </w:p>
    <w:p w:rsidR="00292596" w:rsidRPr="00292596" w:rsidRDefault="00292596" w:rsidP="00292596">
      <w:pPr>
        <w:ind w:left="360"/>
        <w:rPr>
          <w:sz w:val="24"/>
          <w:szCs w:val="24"/>
        </w:rPr>
      </w:pPr>
      <w:r w:rsidRPr="00292596">
        <w:rPr>
          <w:sz w:val="24"/>
          <w:szCs w:val="24"/>
        </w:rPr>
        <w:t>Tujuan pendidikan Program Studi Desain Interior pada Fakultas Desain &amp; Seni Kreatif  Universitas Mercu Buana adalah membekali mahasiswa sehingga dapat lulus dengan kualifikasi  sebagai berikut:</w:t>
      </w:r>
    </w:p>
    <w:p w:rsidR="00292596" w:rsidRPr="00292596" w:rsidRDefault="00292596" w:rsidP="00292596">
      <w:pPr>
        <w:numPr>
          <w:ilvl w:val="0"/>
          <w:numId w:val="6"/>
        </w:numPr>
        <w:spacing w:after="0"/>
        <w:jc w:val="both"/>
        <w:rPr>
          <w:sz w:val="24"/>
          <w:szCs w:val="24"/>
          <w:lang w:val="sv-SE"/>
        </w:rPr>
      </w:pPr>
      <w:r w:rsidRPr="00292596">
        <w:rPr>
          <w:sz w:val="24"/>
          <w:szCs w:val="24"/>
          <w:lang w:val="sv-SE"/>
        </w:rPr>
        <w:lastRenderedPageBreak/>
        <w:t>Mencetak Lulusan yang berjiwa Pancasila dan memiliki integritas kepribadian yang tinggi</w:t>
      </w:r>
    </w:p>
    <w:p w:rsidR="00292596" w:rsidRPr="00292596" w:rsidRDefault="00292596" w:rsidP="00292596">
      <w:pPr>
        <w:numPr>
          <w:ilvl w:val="0"/>
          <w:numId w:val="6"/>
        </w:numPr>
        <w:spacing w:after="0"/>
        <w:jc w:val="both"/>
        <w:rPr>
          <w:sz w:val="24"/>
          <w:szCs w:val="24"/>
          <w:lang w:val="sv-SE"/>
        </w:rPr>
      </w:pPr>
      <w:r w:rsidRPr="00292596">
        <w:rPr>
          <w:sz w:val="24"/>
          <w:szCs w:val="24"/>
          <w:lang w:val="sv-SE"/>
        </w:rPr>
        <w:t>Menerapkan pengetahuan dan keterampilan teknologi yang dimilikinya sesuai dengan bidang keahliannya dalam kegiatan produktif dan pelayanan kepada masyarakat</w:t>
      </w:r>
    </w:p>
    <w:p w:rsidR="00292596" w:rsidRPr="00292596" w:rsidRDefault="00292596" w:rsidP="00292596">
      <w:pPr>
        <w:numPr>
          <w:ilvl w:val="0"/>
          <w:numId w:val="6"/>
        </w:numPr>
        <w:spacing w:after="0"/>
        <w:jc w:val="both"/>
        <w:rPr>
          <w:sz w:val="24"/>
          <w:szCs w:val="24"/>
          <w:lang w:val="sv-SE"/>
        </w:rPr>
      </w:pPr>
      <w:r w:rsidRPr="00292596">
        <w:rPr>
          <w:sz w:val="24"/>
          <w:szCs w:val="24"/>
          <w:lang w:val="sv-SE"/>
        </w:rPr>
        <w:t>Menguasai dasar-dasar ilmiah serta pengetahuan dan teknologi bidang keahliannya sehingga mampu menemukan, memahami, menjelaskan dan merumuskan cara penyelesaian masalah yang ada di dalam kawasan keahliannya</w:t>
      </w:r>
    </w:p>
    <w:p w:rsidR="00292596" w:rsidRPr="00292596" w:rsidRDefault="00292596" w:rsidP="00292596">
      <w:pPr>
        <w:numPr>
          <w:ilvl w:val="0"/>
          <w:numId w:val="6"/>
        </w:numPr>
        <w:spacing w:after="0"/>
        <w:jc w:val="both"/>
        <w:rPr>
          <w:sz w:val="24"/>
          <w:szCs w:val="24"/>
          <w:lang w:val="sv-SE"/>
        </w:rPr>
      </w:pPr>
      <w:r w:rsidRPr="00292596">
        <w:rPr>
          <w:sz w:val="24"/>
          <w:szCs w:val="24"/>
          <w:lang w:val="sv-SE"/>
        </w:rPr>
        <w:t>Mampu dan bersifat positif untuk secara mandiri mengembangkan ilmu yang telah dimilikinya dan menerapkan secara arif dan bijaksana sesuai dengan tuntutan kebutuhan dan perkembangan masyarakat.</w:t>
      </w:r>
    </w:p>
    <w:p w:rsidR="00292596" w:rsidRPr="00292596" w:rsidRDefault="00292596" w:rsidP="00292596">
      <w:pPr>
        <w:numPr>
          <w:ilvl w:val="0"/>
          <w:numId w:val="6"/>
        </w:numPr>
        <w:spacing w:after="0"/>
        <w:jc w:val="both"/>
        <w:rPr>
          <w:sz w:val="24"/>
          <w:szCs w:val="24"/>
          <w:lang w:val="sv-SE"/>
        </w:rPr>
      </w:pPr>
      <w:r w:rsidRPr="00292596">
        <w:rPr>
          <w:sz w:val="24"/>
          <w:szCs w:val="24"/>
          <w:lang w:val="sv-SE"/>
        </w:rPr>
        <w:t>Memiliki mental, sikap, pengetahuan, kemampuan serta keberanian sebagai wirausaha.</w:t>
      </w:r>
    </w:p>
    <w:p w:rsidR="00292596" w:rsidRPr="00292596" w:rsidRDefault="00292596" w:rsidP="00292596">
      <w:pPr>
        <w:numPr>
          <w:ilvl w:val="0"/>
          <w:numId w:val="6"/>
        </w:numPr>
        <w:spacing w:after="120"/>
        <w:jc w:val="both"/>
        <w:rPr>
          <w:sz w:val="24"/>
          <w:szCs w:val="24"/>
          <w:lang w:val="sv-SE"/>
        </w:rPr>
      </w:pPr>
      <w:r w:rsidRPr="00292596">
        <w:rPr>
          <w:sz w:val="24"/>
          <w:szCs w:val="24"/>
          <w:lang w:val="sv-SE"/>
        </w:rPr>
        <w:t xml:space="preserve">Memiliki pengetahuan, kemampuan serta sikap sebagai pengelola perusahaan. </w:t>
      </w:r>
    </w:p>
    <w:p w:rsidR="00292596" w:rsidRPr="00292596" w:rsidRDefault="00292596" w:rsidP="00292596">
      <w:pPr>
        <w:numPr>
          <w:ilvl w:val="0"/>
          <w:numId w:val="5"/>
        </w:numPr>
        <w:spacing w:after="0"/>
        <w:ind w:left="360"/>
        <w:jc w:val="both"/>
        <w:rPr>
          <w:sz w:val="24"/>
          <w:szCs w:val="24"/>
        </w:rPr>
      </w:pPr>
      <w:r w:rsidRPr="00292596">
        <w:rPr>
          <w:sz w:val="24"/>
          <w:szCs w:val="24"/>
        </w:rPr>
        <w:t>Tujuan Khusus</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Memiliki pengetahuan, keterampilan serta kemampuan sebagai tenaga profesional di bidang ilmu desain Interior .</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Memiliki pengetahuan yang memadai tentang sejarah dan teori desain interior, teknologi dan ilmu – ilmu pengetahuan manusia</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Menguasai pengetahuan tentang cara menghasilkan perancangan yang sesuai dayadaya dukung lingkungan.</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Memahami metode penelusuran dan penyimpanan program rancangan bagi sebuah proyek perancangan</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Memahami masalah struktur, konstruksi dan rekayasa yang berkaitan dengan perancangan interior</w:t>
      </w:r>
    </w:p>
    <w:p w:rsidR="00292596" w:rsidRPr="00292596" w:rsidRDefault="00292596" w:rsidP="00292596">
      <w:pPr>
        <w:numPr>
          <w:ilvl w:val="1"/>
          <w:numId w:val="6"/>
        </w:numPr>
        <w:tabs>
          <w:tab w:val="clear" w:pos="1440"/>
        </w:tabs>
        <w:spacing w:after="0"/>
        <w:ind w:left="720"/>
        <w:jc w:val="both"/>
        <w:rPr>
          <w:sz w:val="24"/>
          <w:szCs w:val="24"/>
          <w:lang w:val="sv-SE"/>
        </w:rPr>
      </w:pPr>
      <w:r w:rsidRPr="00292596">
        <w:rPr>
          <w:sz w:val="24"/>
          <w:szCs w:val="24"/>
          <w:lang w:val="sv-SE"/>
        </w:rPr>
        <w:t>Menumbuh kembangkan penyelenggaraan kegiatan akademik  yang berkualitas serta sesuai dengan kompetensi biaya perancangan</w:t>
      </w:r>
    </w:p>
    <w:p w:rsidR="00292596" w:rsidRPr="00292596" w:rsidRDefault="00292596" w:rsidP="00292596">
      <w:pPr>
        <w:numPr>
          <w:ilvl w:val="1"/>
          <w:numId w:val="6"/>
        </w:numPr>
        <w:tabs>
          <w:tab w:val="clear" w:pos="1440"/>
        </w:tabs>
        <w:spacing w:after="0" w:line="360" w:lineRule="auto"/>
        <w:ind w:left="720"/>
        <w:jc w:val="both"/>
        <w:rPr>
          <w:sz w:val="24"/>
          <w:szCs w:val="24"/>
          <w:lang w:val="sv-SE"/>
        </w:rPr>
      </w:pPr>
      <w:r w:rsidRPr="00292596">
        <w:rPr>
          <w:sz w:val="24"/>
          <w:szCs w:val="24"/>
          <w:lang w:val="sv-SE"/>
        </w:rPr>
        <w:t>Menumbuh kembangkan program-program penelitian dan pengabdian pada masyarakat yang aplikatif, tepat sasaran, sejalan dengan kebutuhan masyarakat dan dunia profesi serta menunjang suasana akdemik</w:t>
      </w:r>
    </w:p>
    <w:p w:rsidR="00292596" w:rsidRPr="00D71333" w:rsidRDefault="00292596" w:rsidP="00292596">
      <w:pPr>
        <w:numPr>
          <w:ilvl w:val="1"/>
          <w:numId w:val="6"/>
        </w:numPr>
        <w:tabs>
          <w:tab w:val="clear" w:pos="1440"/>
        </w:tabs>
        <w:spacing w:after="0" w:line="360" w:lineRule="auto"/>
        <w:ind w:left="720"/>
        <w:jc w:val="both"/>
        <w:rPr>
          <w:lang w:val="sv-SE"/>
        </w:rPr>
      </w:pPr>
      <w:r w:rsidRPr="00D71333">
        <w:rPr>
          <w:lang w:val="sv-SE"/>
        </w:rPr>
        <w:t>Menumbuh kembangkan kemampuan bekerjasama dengan berbagai stakeholders yang terkait dengan bidang Desain Interior dalam rangka pelaksanaan Tridharma Perguruan Tinggi</w:t>
      </w:r>
    </w:p>
    <w:p w:rsidR="00292596" w:rsidRPr="002077B7" w:rsidRDefault="00292596" w:rsidP="00292596">
      <w:pPr>
        <w:spacing w:after="0" w:line="360" w:lineRule="auto"/>
        <w:contextualSpacing/>
        <w:jc w:val="both"/>
      </w:pPr>
    </w:p>
    <w:p w:rsidR="00282548" w:rsidRDefault="00282548" w:rsidP="00282548">
      <w:pPr>
        <w:pStyle w:val="ListParagraph"/>
        <w:spacing w:line="240" w:lineRule="auto"/>
        <w:ind w:left="0"/>
        <w:rPr>
          <w:sz w:val="24"/>
          <w:szCs w:val="24"/>
        </w:rPr>
      </w:pPr>
    </w:p>
    <w:p w:rsidR="00282548" w:rsidRDefault="00282548" w:rsidP="00282548">
      <w:pPr>
        <w:pStyle w:val="ListParagraph"/>
        <w:spacing w:line="240" w:lineRule="auto"/>
        <w:ind w:left="0"/>
        <w:rPr>
          <w:sz w:val="24"/>
          <w:szCs w:val="24"/>
        </w:rPr>
        <w:sectPr w:rsidR="00282548" w:rsidSect="002327FF">
          <w:pgSz w:w="11907" w:h="16839" w:code="9"/>
          <w:pgMar w:top="1440" w:right="1440" w:bottom="1440" w:left="1440" w:header="720" w:footer="720" w:gutter="0"/>
          <w:cols w:space="720"/>
          <w:docGrid w:linePitch="360"/>
        </w:sectPr>
      </w:pPr>
    </w:p>
    <w:p w:rsidR="00282548" w:rsidRPr="001E190E" w:rsidRDefault="00282548" w:rsidP="00282548">
      <w:pPr>
        <w:pStyle w:val="ListParagraph"/>
        <w:ind w:left="0"/>
        <w:jc w:val="both"/>
        <w:rPr>
          <w:sz w:val="40"/>
          <w:szCs w:val="40"/>
          <w:u w:val="single"/>
        </w:rPr>
      </w:pPr>
      <w:r w:rsidRPr="001E190E">
        <w:rPr>
          <w:sz w:val="40"/>
          <w:szCs w:val="40"/>
          <w:u w:val="single"/>
        </w:rPr>
        <w:lastRenderedPageBreak/>
        <w:t>Daftar Dosen Pengajar Tetap</w:t>
      </w:r>
    </w:p>
    <w:p w:rsidR="00362ED0" w:rsidRPr="001E190E" w:rsidRDefault="00362ED0" w:rsidP="00362ED0">
      <w:pPr>
        <w:pStyle w:val="ListParagraph"/>
        <w:spacing w:after="0" w:line="240" w:lineRule="auto"/>
        <w:ind w:left="0"/>
        <w:rPr>
          <w:rFonts w:ascii="Tahoma" w:hAnsi="Tahoma" w:cs="Tahoma"/>
          <w:sz w:val="24"/>
          <w:szCs w:val="24"/>
        </w:rPr>
      </w:pPr>
      <w:r w:rsidRPr="001E190E">
        <w:rPr>
          <w:rFonts w:ascii="Tahoma" w:hAnsi="Tahoma" w:cs="Tahoma"/>
          <w:sz w:val="24"/>
          <w:szCs w:val="24"/>
        </w:rPr>
        <w:t xml:space="preserve">Rr. Chandrarezky Permatasari, S.Sn, M.Ds </w:t>
      </w:r>
    </w:p>
    <w:p w:rsidR="00362ED0" w:rsidRPr="002A24A8" w:rsidRDefault="00362ED0" w:rsidP="00362ED0">
      <w:pPr>
        <w:pStyle w:val="ListParagraph"/>
        <w:spacing w:after="0" w:line="240" w:lineRule="auto"/>
        <w:ind w:left="0"/>
        <w:rPr>
          <w:rFonts w:ascii="Verdana" w:hAnsi="Verdana"/>
          <w:color w:val="222222"/>
          <w:sz w:val="18"/>
          <w:szCs w:val="18"/>
          <w:shd w:val="clear" w:color="auto" w:fill="FFFFFF"/>
        </w:rPr>
      </w:pPr>
      <w:r w:rsidRPr="002A24A8">
        <w:rPr>
          <w:rFonts w:ascii="Verdana" w:hAnsi="Verdana"/>
          <w:sz w:val="18"/>
          <w:szCs w:val="18"/>
        </w:rPr>
        <w:t xml:space="preserve">Lahir Di Jakarta, </w:t>
      </w:r>
      <w:r w:rsidRPr="002A24A8">
        <w:rPr>
          <w:rFonts w:ascii="Verdana" w:hAnsi="Verdana"/>
          <w:color w:val="222222"/>
          <w:sz w:val="18"/>
          <w:szCs w:val="18"/>
          <w:shd w:val="clear" w:color="auto" w:fill="FFFFFF"/>
        </w:rPr>
        <w:t>20 Februari 1971. Menyelesaikan S1 Desain Interior Di Universitas Tri Sakti dan melanjutkan S2 Magister Seni Di Universitas Tri Sakti.</w:t>
      </w:r>
    </w:p>
    <w:p w:rsidR="00362ED0" w:rsidRDefault="00362ED0" w:rsidP="00362ED0">
      <w:pPr>
        <w:pStyle w:val="ListParagraph"/>
        <w:spacing w:after="0" w:line="240" w:lineRule="auto"/>
        <w:ind w:left="0"/>
        <w:rPr>
          <w:rFonts w:ascii="Verdana" w:hAnsi="Verdana"/>
          <w:color w:val="222222"/>
          <w:sz w:val="18"/>
          <w:szCs w:val="18"/>
          <w:shd w:val="clear" w:color="auto" w:fill="FFFFFF"/>
        </w:rPr>
      </w:pPr>
      <w:r>
        <w:drawing>
          <wp:inline distT="0" distB="0" distL="0" distR="0" wp14:anchorId="6B03241A" wp14:editId="728CE4E4">
            <wp:extent cx="152400" cy="150007"/>
            <wp:effectExtent l="0" t="0" r="0" b="2540"/>
            <wp:docPr id="2" name="Picture 2"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0812 8181 5009</w:t>
      </w:r>
    </w:p>
    <w:p w:rsidR="00362ED0" w:rsidRDefault="00362ED0" w:rsidP="00362ED0">
      <w:pPr>
        <w:pStyle w:val="ListParagraph"/>
        <w:spacing w:after="0" w:line="240" w:lineRule="auto"/>
        <w:ind w:left="0"/>
        <w:rPr>
          <w:rFonts w:ascii="Verdana" w:hAnsi="Verdana"/>
          <w:color w:val="222222"/>
          <w:sz w:val="18"/>
          <w:szCs w:val="18"/>
          <w:shd w:val="clear" w:color="auto" w:fill="FFFFFF"/>
        </w:rPr>
      </w:pPr>
      <w:r>
        <w:drawing>
          <wp:inline distT="0" distB="0" distL="0" distR="0" wp14:anchorId="2235EACD" wp14:editId="097D8A93">
            <wp:extent cx="152400" cy="113407"/>
            <wp:effectExtent l="0" t="0" r="0" b="1270"/>
            <wp:docPr id="17" name="Picture 17" descr="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simbol ema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3086"/>
                    <a:stretch/>
                  </pic:blipFill>
                  <pic:spPr bwMode="auto">
                    <a:xfrm>
                      <a:off x="0" y="0"/>
                      <a:ext cx="152400" cy="1134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rFonts w:ascii="Verdana" w:hAnsi="Verdana"/>
          <w:color w:val="222222"/>
          <w:sz w:val="18"/>
          <w:szCs w:val="18"/>
          <w:shd w:val="clear" w:color="auto" w:fill="FFFFFF"/>
        </w:rPr>
        <w:t>chandrasari89@gmail.com</w:t>
      </w:r>
    </w:p>
    <w:p w:rsidR="00362ED0" w:rsidRDefault="00362ED0" w:rsidP="00362ED0">
      <w:pPr>
        <w:pStyle w:val="ListParagraph"/>
        <w:spacing w:after="0" w:line="240" w:lineRule="auto"/>
        <w:ind w:left="0"/>
        <w:rPr>
          <w:rFonts w:ascii="Verdana" w:hAnsi="Verdana"/>
          <w:color w:val="222222"/>
          <w:sz w:val="18"/>
          <w:szCs w:val="18"/>
          <w:shd w:val="clear" w:color="auto" w:fill="FFFFFF"/>
        </w:rPr>
      </w:pPr>
    </w:p>
    <w:p w:rsidR="00362ED0" w:rsidRPr="001E190E" w:rsidRDefault="00362ED0" w:rsidP="00362ED0">
      <w:pPr>
        <w:pStyle w:val="ListParagraph"/>
        <w:spacing w:after="0" w:line="240" w:lineRule="auto"/>
        <w:ind w:left="0"/>
        <w:rPr>
          <w:rFonts w:ascii="Tahoma" w:hAnsi="Tahoma" w:cs="Tahoma"/>
          <w:sz w:val="24"/>
          <w:szCs w:val="24"/>
        </w:rPr>
      </w:pPr>
      <w:r w:rsidRPr="001E190E">
        <w:rPr>
          <w:rFonts w:ascii="Tahoma" w:hAnsi="Tahoma" w:cs="Tahoma"/>
          <w:sz w:val="24"/>
          <w:szCs w:val="24"/>
        </w:rPr>
        <w:t xml:space="preserve">Tunjung Atmadi Suroso Putro Drs, M.Sn, HDII </w:t>
      </w:r>
    </w:p>
    <w:p w:rsidR="00362ED0" w:rsidRPr="002A24A8" w:rsidRDefault="00362ED0" w:rsidP="00362ED0">
      <w:pPr>
        <w:pStyle w:val="ListParagraph"/>
        <w:spacing w:after="0" w:line="240" w:lineRule="auto"/>
        <w:ind w:left="0"/>
        <w:rPr>
          <w:rFonts w:ascii="Verdana" w:hAnsi="Verdana"/>
          <w:color w:val="222222"/>
          <w:sz w:val="18"/>
          <w:szCs w:val="18"/>
          <w:shd w:val="clear" w:color="auto" w:fill="FFFFFF"/>
        </w:rPr>
      </w:pPr>
      <w:r w:rsidRPr="002A24A8">
        <w:rPr>
          <w:rFonts w:ascii="Verdana" w:hAnsi="Verdana"/>
          <w:sz w:val="18"/>
          <w:szCs w:val="18"/>
        </w:rPr>
        <w:t xml:space="preserve">Lahir Di </w:t>
      </w:r>
      <w:r w:rsidR="002A24A8" w:rsidRPr="002A24A8">
        <w:rPr>
          <w:rFonts w:ascii="Verdana" w:hAnsi="Verdana"/>
          <w:color w:val="222222"/>
          <w:sz w:val="18"/>
          <w:szCs w:val="18"/>
          <w:shd w:val="clear" w:color="auto" w:fill="FFFFFF"/>
        </w:rPr>
        <w:t>Surakarta</w:t>
      </w:r>
      <w:r w:rsidRPr="002A24A8">
        <w:rPr>
          <w:rFonts w:ascii="Verdana" w:hAnsi="Verdana"/>
          <w:sz w:val="18"/>
          <w:szCs w:val="18"/>
        </w:rPr>
        <w:t xml:space="preserve">, </w:t>
      </w:r>
      <w:r w:rsidR="002A24A8" w:rsidRPr="002A24A8">
        <w:rPr>
          <w:rFonts w:ascii="Verdana" w:hAnsi="Verdana"/>
          <w:color w:val="222222"/>
          <w:sz w:val="18"/>
          <w:szCs w:val="18"/>
          <w:shd w:val="clear" w:color="auto" w:fill="FFFFFF"/>
        </w:rPr>
        <w:t>15 Juli 1966</w:t>
      </w:r>
      <w:r w:rsidRPr="002A24A8">
        <w:rPr>
          <w:rFonts w:ascii="Verdana" w:hAnsi="Verdana"/>
          <w:color w:val="222222"/>
          <w:sz w:val="18"/>
          <w:szCs w:val="18"/>
          <w:shd w:val="clear" w:color="auto" w:fill="FFFFFF"/>
        </w:rPr>
        <w:t xml:space="preserve">. Menyelesaikan S1 Desain Interior Di </w:t>
      </w:r>
      <w:r w:rsidR="002A24A8" w:rsidRPr="002A24A8">
        <w:rPr>
          <w:rFonts w:ascii="Verdana" w:hAnsi="Verdana"/>
          <w:bCs/>
          <w:sz w:val="18"/>
          <w:szCs w:val="18"/>
        </w:rPr>
        <w:t>ISI Yogyakarta</w:t>
      </w:r>
      <w:r w:rsidR="002A24A8" w:rsidRPr="002A24A8">
        <w:rPr>
          <w:rFonts w:ascii="Verdana" w:hAnsi="Verdana"/>
          <w:color w:val="222222"/>
          <w:sz w:val="18"/>
          <w:szCs w:val="18"/>
          <w:shd w:val="clear" w:color="auto" w:fill="FFFFFF"/>
        </w:rPr>
        <w:t xml:space="preserve"> </w:t>
      </w:r>
      <w:r w:rsidRPr="002A24A8">
        <w:rPr>
          <w:rFonts w:ascii="Verdana" w:hAnsi="Verdana"/>
          <w:color w:val="222222"/>
          <w:sz w:val="18"/>
          <w:szCs w:val="18"/>
          <w:shd w:val="clear" w:color="auto" w:fill="FFFFFF"/>
        </w:rPr>
        <w:t xml:space="preserve">dan melanjutkan S2 Magister Seni Di </w:t>
      </w:r>
      <w:r w:rsidR="002A24A8" w:rsidRPr="002A24A8">
        <w:rPr>
          <w:rFonts w:ascii="Verdana" w:hAnsi="Verdana"/>
          <w:sz w:val="18"/>
          <w:szCs w:val="18"/>
        </w:rPr>
        <w:t>Institut Kesenian Jakarta</w:t>
      </w:r>
      <w:r w:rsidRPr="002A24A8">
        <w:rPr>
          <w:rFonts w:ascii="Verdana" w:hAnsi="Verdana"/>
          <w:color w:val="222222"/>
          <w:sz w:val="18"/>
          <w:szCs w:val="18"/>
          <w:shd w:val="clear" w:color="auto" w:fill="FFFFFF"/>
        </w:rPr>
        <w:t>.</w:t>
      </w:r>
    </w:p>
    <w:p w:rsidR="00362ED0" w:rsidRDefault="00362ED0" w:rsidP="00362ED0">
      <w:pPr>
        <w:pStyle w:val="ListParagraph"/>
        <w:spacing w:after="0" w:line="240" w:lineRule="auto"/>
        <w:ind w:left="0"/>
        <w:rPr>
          <w:rFonts w:ascii="Verdana" w:hAnsi="Verdana"/>
          <w:color w:val="222222"/>
          <w:sz w:val="18"/>
          <w:szCs w:val="18"/>
          <w:shd w:val="clear" w:color="auto" w:fill="FFFFFF"/>
        </w:rPr>
      </w:pPr>
      <w:r>
        <w:drawing>
          <wp:inline distT="0" distB="0" distL="0" distR="0" wp14:anchorId="3039E38C" wp14:editId="37DB49E7">
            <wp:extent cx="152400" cy="150007"/>
            <wp:effectExtent l="0" t="0" r="0" b="2540"/>
            <wp:docPr id="18" name="Picture 18"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2A24A8">
        <w:rPr>
          <w:rFonts w:ascii="Verdana" w:hAnsi="Verdana"/>
          <w:color w:val="222222"/>
          <w:sz w:val="18"/>
          <w:szCs w:val="18"/>
          <w:shd w:val="clear" w:color="auto" w:fill="FFFFFF"/>
        </w:rPr>
        <w:t>0878 8367 2838</w:t>
      </w:r>
    </w:p>
    <w:p w:rsidR="00362ED0" w:rsidRDefault="00E63596" w:rsidP="00362ED0">
      <w:pPr>
        <w:pStyle w:val="ListParagraph"/>
        <w:spacing w:after="0" w:line="240" w:lineRule="auto"/>
        <w:ind w:left="0"/>
        <w:rPr>
          <w:rFonts w:ascii="Verdana" w:hAnsi="Verdana"/>
          <w:color w:val="222222"/>
          <w:sz w:val="18"/>
          <w:szCs w:val="18"/>
          <w:shd w:val="clear" w:color="auto" w:fill="FFFFFF"/>
        </w:rPr>
      </w:pPr>
      <w:r>
        <w:pict>
          <v:shape id="Picture 20" o:spid="_x0000_i1025" type="#_x0000_t75" alt="Description: Hasil gambar untuk simbol email" style="width:12pt;height:9pt;visibility:visible;mso-wrap-style:square" o:bullet="t">
            <v:imagedata r:id="rId15" o:title="Hasil gambar untuk simbol email" croptop=".125" cropbottom="8576f"/>
          </v:shape>
        </w:pict>
      </w:r>
      <w:r w:rsidR="00362ED0">
        <w:rPr>
          <w:sz w:val="24"/>
          <w:szCs w:val="24"/>
        </w:rPr>
        <w:t xml:space="preserve"> </w:t>
      </w:r>
      <w:r w:rsidR="002A24A8">
        <w:rPr>
          <w:rFonts w:ascii="Verdana" w:hAnsi="Verdana"/>
          <w:color w:val="222222"/>
          <w:sz w:val="18"/>
          <w:szCs w:val="18"/>
          <w:shd w:val="clear" w:color="auto" w:fill="FFFFFF"/>
        </w:rPr>
        <w:t>tunjung.atmadi@mercubuana.ac.id</w:t>
      </w:r>
    </w:p>
    <w:p w:rsidR="002A24A8" w:rsidRDefault="002A24A8" w:rsidP="00362ED0">
      <w:pPr>
        <w:pStyle w:val="ListParagraph"/>
        <w:spacing w:after="0" w:line="240" w:lineRule="auto"/>
        <w:ind w:left="0"/>
        <w:rPr>
          <w:rFonts w:ascii="Verdana" w:hAnsi="Verdana"/>
          <w:color w:val="222222"/>
          <w:sz w:val="18"/>
          <w:szCs w:val="18"/>
          <w:shd w:val="clear" w:color="auto" w:fill="FFFFFF"/>
        </w:rPr>
      </w:pPr>
    </w:p>
    <w:p w:rsidR="00362ED0" w:rsidRPr="001E190E" w:rsidRDefault="00362ED0" w:rsidP="002A24A8">
      <w:pPr>
        <w:pStyle w:val="ListParagraph"/>
        <w:spacing w:after="0" w:line="240" w:lineRule="auto"/>
        <w:ind w:left="0"/>
        <w:rPr>
          <w:rFonts w:ascii="Tahoma" w:hAnsi="Tahoma" w:cs="Tahoma"/>
          <w:sz w:val="24"/>
          <w:szCs w:val="24"/>
        </w:rPr>
      </w:pPr>
      <w:r w:rsidRPr="001E190E">
        <w:rPr>
          <w:rFonts w:ascii="Tahoma" w:hAnsi="Tahoma" w:cs="Tahoma"/>
          <w:sz w:val="24"/>
          <w:szCs w:val="24"/>
        </w:rPr>
        <w:t xml:space="preserve">Anggi Dwi Astuti, S.Ds, MM </w:t>
      </w:r>
    </w:p>
    <w:p w:rsidR="00362ED0" w:rsidRPr="002A24A8" w:rsidRDefault="00362ED0" w:rsidP="00362ED0">
      <w:pPr>
        <w:pStyle w:val="ListParagraph"/>
        <w:spacing w:after="0" w:line="240" w:lineRule="auto"/>
        <w:ind w:left="0"/>
        <w:rPr>
          <w:rFonts w:ascii="Verdana" w:hAnsi="Verdana"/>
          <w:color w:val="222222"/>
          <w:sz w:val="18"/>
          <w:szCs w:val="18"/>
          <w:shd w:val="clear" w:color="auto" w:fill="FFFFFF"/>
        </w:rPr>
      </w:pPr>
      <w:r w:rsidRPr="002A24A8">
        <w:rPr>
          <w:rFonts w:ascii="Verdana" w:hAnsi="Verdana"/>
          <w:sz w:val="18"/>
          <w:szCs w:val="18"/>
        </w:rPr>
        <w:t xml:space="preserve">Lahir Di Jakarta, </w:t>
      </w:r>
      <w:r w:rsidR="002A24A8">
        <w:rPr>
          <w:rFonts w:ascii="Verdana" w:hAnsi="Verdana"/>
          <w:color w:val="222222"/>
          <w:sz w:val="18"/>
          <w:szCs w:val="18"/>
          <w:shd w:val="clear" w:color="auto" w:fill="FFFFFF"/>
        </w:rPr>
        <w:t>01 Agustus</w:t>
      </w:r>
      <w:r w:rsidRPr="002A24A8">
        <w:rPr>
          <w:rFonts w:ascii="Verdana" w:hAnsi="Verdana"/>
          <w:color w:val="222222"/>
          <w:sz w:val="18"/>
          <w:szCs w:val="18"/>
          <w:shd w:val="clear" w:color="auto" w:fill="FFFFFF"/>
        </w:rPr>
        <w:t xml:space="preserve"> 19</w:t>
      </w:r>
      <w:r w:rsidR="002A24A8">
        <w:rPr>
          <w:rFonts w:ascii="Verdana" w:hAnsi="Verdana"/>
          <w:color w:val="222222"/>
          <w:sz w:val="18"/>
          <w:szCs w:val="18"/>
          <w:shd w:val="clear" w:color="auto" w:fill="FFFFFF"/>
        </w:rPr>
        <w:t>89</w:t>
      </w:r>
      <w:r w:rsidRPr="002A24A8">
        <w:rPr>
          <w:rFonts w:ascii="Verdana" w:hAnsi="Verdana"/>
          <w:color w:val="222222"/>
          <w:sz w:val="18"/>
          <w:szCs w:val="18"/>
          <w:shd w:val="clear" w:color="auto" w:fill="FFFFFF"/>
        </w:rPr>
        <w:t xml:space="preserve">. Menyelesaikan S1 </w:t>
      </w:r>
      <w:r w:rsidR="002A24A8" w:rsidRPr="002A24A8">
        <w:rPr>
          <w:rFonts w:ascii="Verdana" w:hAnsi="Verdana"/>
          <w:color w:val="222222"/>
          <w:sz w:val="18"/>
          <w:szCs w:val="18"/>
          <w:shd w:val="clear" w:color="auto" w:fill="FFFFFF"/>
        </w:rPr>
        <w:t>Desain Interior</w:t>
      </w:r>
      <w:r w:rsidRPr="002A24A8">
        <w:rPr>
          <w:rFonts w:ascii="Verdana" w:hAnsi="Verdana"/>
          <w:color w:val="222222"/>
          <w:sz w:val="18"/>
          <w:szCs w:val="18"/>
          <w:shd w:val="clear" w:color="auto" w:fill="FFFFFF"/>
        </w:rPr>
        <w:t xml:space="preserve"> Di Universitas </w:t>
      </w:r>
      <w:r w:rsidR="002A24A8">
        <w:rPr>
          <w:rFonts w:ascii="Verdana" w:hAnsi="Verdana"/>
          <w:color w:val="222222"/>
          <w:sz w:val="18"/>
          <w:szCs w:val="18"/>
          <w:shd w:val="clear" w:color="auto" w:fill="FFFFFF"/>
        </w:rPr>
        <w:t>Mercu Buana</w:t>
      </w:r>
      <w:r w:rsidRPr="002A24A8">
        <w:rPr>
          <w:rFonts w:ascii="Verdana" w:hAnsi="Verdana"/>
          <w:color w:val="222222"/>
          <w:sz w:val="18"/>
          <w:szCs w:val="18"/>
          <w:shd w:val="clear" w:color="auto" w:fill="FFFFFF"/>
        </w:rPr>
        <w:t xml:space="preserve"> dan melanjutkan S2 Magister Manajemen Di Universitas </w:t>
      </w:r>
      <w:r w:rsidR="002A24A8">
        <w:rPr>
          <w:rFonts w:ascii="Verdana" w:hAnsi="Verdana"/>
          <w:color w:val="222222"/>
          <w:sz w:val="18"/>
          <w:szCs w:val="18"/>
          <w:shd w:val="clear" w:color="auto" w:fill="FFFFFF"/>
        </w:rPr>
        <w:t>Mercu Buana</w:t>
      </w:r>
      <w:r w:rsidRPr="002A24A8">
        <w:rPr>
          <w:rFonts w:ascii="Verdana" w:hAnsi="Verdana"/>
          <w:color w:val="222222"/>
          <w:sz w:val="18"/>
          <w:szCs w:val="18"/>
          <w:shd w:val="clear" w:color="auto" w:fill="FFFFFF"/>
        </w:rPr>
        <w:t>.</w:t>
      </w:r>
    </w:p>
    <w:p w:rsidR="00362ED0" w:rsidRDefault="00362ED0" w:rsidP="00362ED0">
      <w:pPr>
        <w:pStyle w:val="ListParagraph"/>
        <w:spacing w:after="0" w:line="240" w:lineRule="auto"/>
        <w:ind w:left="0"/>
        <w:rPr>
          <w:rFonts w:ascii="Verdana" w:hAnsi="Verdana"/>
          <w:color w:val="222222"/>
          <w:sz w:val="18"/>
          <w:szCs w:val="18"/>
          <w:shd w:val="clear" w:color="auto" w:fill="FFFFFF"/>
        </w:rPr>
      </w:pPr>
      <w:r>
        <w:drawing>
          <wp:inline distT="0" distB="0" distL="0" distR="0" wp14:anchorId="39FB094E" wp14:editId="6EA0CFD9">
            <wp:extent cx="152400" cy="150007"/>
            <wp:effectExtent l="0" t="0" r="0" b="2540"/>
            <wp:docPr id="21" name="Picture 21"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w:t>
      </w:r>
      <w:r w:rsidR="002A24A8">
        <w:rPr>
          <w:rFonts w:ascii="Verdana" w:hAnsi="Verdana"/>
          <w:color w:val="222222"/>
          <w:sz w:val="18"/>
          <w:szCs w:val="18"/>
          <w:shd w:val="clear" w:color="auto" w:fill="FFFFFF"/>
        </w:rPr>
        <w:t>78 7700 8097</w:t>
      </w:r>
    </w:p>
    <w:p w:rsidR="00362ED0" w:rsidRDefault="00362ED0" w:rsidP="00362ED0">
      <w:pPr>
        <w:pStyle w:val="ListParagraph"/>
        <w:spacing w:after="0" w:line="240" w:lineRule="auto"/>
        <w:ind w:left="0"/>
        <w:rPr>
          <w:rFonts w:ascii="Verdana" w:hAnsi="Verdana"/>
          <w:color w:val="222222"/>
          <w:sz w:val="18"/>
          <w:szCs w:val="18"/>
          <w:shd w:val="clear" w:color="auto" w:fill="FFFFFF"/>
        </w:rPr>
      </w:pPr>
      <w:r>
        <w:drawing>
          <wp:inline distT="0" distB="0" distL="0" distR="0">
            <wp:extent cx="149860" cy="109220"/>
            <wp:effectExtent l="0" t="0" r="2540" b="5080"/>
            <wp:docPr id="22" name="Picture 22"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49860" cy="109220"/>
                    </a:xfrm>
                    <a:prstGeom prst="rect">
                      <a:avLst/>
                    </a:prstGeom>
                    <a:noFill/>
                    <a:ln>
                      <a:noFill/>
                    </a:ln>
                  </pic:spPr>
                </pic:pic>
              </a:graphicData>
            </a:graphic>
          </wp:inline>
        </w:drawing>
      </w:r>
      <w:r>
        <w:rPr>
          <w:sz w:val="24"/>
          <w:szCs w:val="24"/>
        </w:rPr>
        <w:t xml:space="preserve"> </w:t>
      </w:r>
      <w:r w:rsidR="002A24A8">
        <w:rPr>
          <w:rFonts w:ascii="Verdana" w:hAnsi="Verdana"/>
          <w:color w:val="222222"/>
          <w:sz w:val="18"/>
          <w:szCs w:val="18"/>
          <w:shd w:val="clear" w:color="auto" w:fill="FFFFFF"/>
        </w:rPr>
        <w:t>anggida22</w:t>
      </w:r>
      <w:r>
        <w:rPr>
          <w:rFonts w:ascii="Verdana" w:hAnsi="Verdana"/>
          <w:color w:val="222222"/>
          <w:sz w:val="18"/>
          <w:szCs w:val="18"/>
          <w:shd w:val="clear" w:color="auto" w:fill="FFFFFF"/>
        </w:rPr>
        <w:t>@gmail.com</w:t>
      </w:r>
    </w:p>
    <w:p w:rsidR="00282548" w:rsidRPr="001E190E" w:rsidRDefault="00282548" w:rsidP="002A24A8">
      <w:pPr>
        <w:spacing w:before="240" w:after="0" w:line="240" w:lineRule="auto"/>
        <w:jc w:val="both"/>
        <w:rPr>
          <w:sz w:val="24"/>
          <w:szCs w:val="24"/>
        </w:rPr>
      </w:pPr>
      <w:r w:rsidRPr="001E190E">
        <w:rPr>
          <w:rFonts w:ascii="Tahoma" w:hAnsi="Tahoma" w:cs="Tahoma"/>
          <w:color w:val="333333"/>
          <w:sz w:val="24"/>
          <w:szCs w:val="24"/>
          <w:shd w:val="clear" w:color="auto" w:fill="FFFFFF"/>
        </w:rPr>
        <w:t>Dwi Susilastuti ST, M.Ds</w:t>
      </w:r>
    </w:p>
    <w:p w:rsidR="00282548" w:rsidRDefault="00282548" w:rsidP="002624F6">
      <w:pPr>
        <w:pStyle w:val="ListParagraph"/>
        <w:spacing w:after="0" w:line="240" w:lineRule="auto"/>
        <w:ind w:left="0"/>
        <w:rPr>
          <w:rFonts w:ascii="Verdana" w:hAnsi="Verdana"/>
          <w:color w:val="222222"/>
          <w:sz w:val="18"/>
          <w:szCs w:val="18"/>
          <w:shd w:val="clear" w:color="auto" w:fill="FFFFFF"/>
        </w:rPr>
      </w:pPr>
      <w:r>
        <w:rPr>
          <w:sz w:val="24"/>
          <w:szCs w:val="24"/>
        </w:rPr>
        <w:t xml:space="preserve">Lahir Di Malang, </w:t>
      </w:r>
      <w:r>
        <w:rPr>
          <w:rFonts w:ascii="Verdana" w:hAnsi="Verdana"/>
          <w:color w:val="222222"/>
          <w:sz w:val="18"/>
          <w:szCs w:val="18"/>
          <w:shd w:val="clear" w:color="auto" w:fill="FFFFFF"/>
        </w:rPr>
        <w:t>19 Oktober 1969. Menyelesaikan S</w:t>
      </w:r>
      <w:r w:rsidR="00297C56">
        <w:rPr>
          <w:rFonts w:ascii="Verdana" w:hAnsi="Verdana"/>
          <w:color w:val="222222"/>
          <w:sz w:val="18"/>
          <w:szCs w:val="18"/>
          <w:shd w:val="clear" w:color="auto" w:fill="FFFFFF"/>
        </w:rPr>
        <w:t xml:space="preserve">1 </w:t>
      </w:r>
      <w:r>
        <w:rPr>
          <w:rFonts w:ascii="Verdana" w:hAnsi="Verdana"/>
          <w:color w:val="222222"/>
          <w:sz w:val="18"/>
          <w:szCs w:val="18"/>
          <w:shd w:val="clear" w:color="auto" w:fill="FFFFFF"/>
        </w:rPr>
        <w:t xml:space="preserve">Arsitekture </w:t>
      </w:r>
      <w:r w:rsidR="00297C56">
        <w:rPr>
          <w:rFonts w:ascii="Verdana" w:hAnsi="Verdana"/>
          <w:color w:val="222222"/>
          <w:sz w:val="18"/>
          <w:szCs w:val="18"/>
          <w:shd w:val="clear" w:color="auto" w:fill="FFFFFF"/>
        </w:rPr>
        <w:t xml:space="preserve">Di Universitas Malang dan melanjutkan S2 </w:t>
      </w:r>
      <w:r w:rsidR="00921256">
        <w:rPr>
          <w:rFonts w:ascii="Verdana" w:hAnsi="Verdana"/>
          <w:color w:val="222222"/>
          <w:sz w:val="18"/>
          <w:szCs w:val="18"/>
          <w:shd w:val="clear" w:color="auto" w:fill="FFFFFF"/>
        </w:rPr>
        <w:t xml:space="preserve">Magister </w:t>
      </w:r>
      <w:r w:rsidR="00297C56">
        <w:rPr>
          <w:rFonts w:ascii="Verdana" w:hAnsi="Verdana"/>
          <w:color w:val="222222"/>
          <w:sz w:val="18"/>
          <w:szCs w:val="18"/>
          <w:shd w:val="clear" w:color="auto" w:fill="FFFFFF"/>
        </w:rPr>
        <w:t>Seni Di Universitas Tri</w:t>
      </w:r>
      <w:r w:rsidR="00921256">
        <w:rPr>
          <w:rFonts w:ascii="Verdana" w:hAnsi="Verdana"/>
          <w:color w:val="222222"/>
          <w:sz w:val="18"/>
          <w:szCs w:val="18"/>
          <w:shd w:val="clear" w:color="auto" w:fill="FFFFFF"/>
        </w:rPr>
        <w:t xml:space="preserve"> </w:t>
      </w:r>
      <w:r w:rsidR="00297C56">
        <w:rPr>
          <w:rFonts w:ascii="Verdana" w:hAnsi="Verdana"/>
          <w:color w:val="222222"/>
          <w:sz w:val="18"/>
          <w:szCs w:val="18"/>
          <w:shd w:val="clear" w:color="auto" w:fill="FFFFFF"/>
        </w:rPr>
        <w:t>Sakti.</w:t>
      </w:r>
    </w:p>
    <w:p w:rsidR="002624F6" w:rsidRDefault="002624F6" w:rsidP="002624F6">
      <w:pPr>
        <w:pStyle w:val="ListParagraph"/>
        <w:spacing w:after="0" w:line="240" w:lineRule="auto"/>
        <w:ind w:left="0"/>
        <w:rPr>
          <w:rFonts w:ascii="Verdana" w:hAnsi="Verdana"/>
          <w:color w:val="222222"/>
          <w:sz w:val="18"/>
          <w:szCs w:val="18"/>
          <w:shd w:val="clear" w:color="auto" w:fill="FFFFFF"/>
        </w:rPr>
      </w:pPr>
      <w:r>
        <w:drawing>
          <wp:inline distT="0" distB="0" distL="0" distR="0" wp14:anchorId="08563071" wp14:editId="6D8D1D64">
            <wp:extent cx="152400" cy="150007"/>
            <wp:effectExtent l="0" t="0" r="0" b="2540"/>
            <wp:docPr id="7" name="Picture 7"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0896</w:t>
      </w:r>
      <w:r w:rsidR="002A24A8">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7145</w:t>
      </w:r>
      <w:r w:rsidR="002A24A8">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7165</w:t>
      </w:r>
    </w:p>
    <w:p w:rsidR="002624F6" w:rsidRDefault="002624F6" w:rsidP="002624F6">
      <w:pPr>
        <w:pStyle w:val="ListParagraph"/>
        <w:spacing w:after="0" w:line="240" w:lineRule="auto"/>
        <w:ind w:left="0"/>
        <w:rPr>
          <w:rFonts w:ascii="Verdana" w:hAnsi="Verdana"/>
          <w:color w:val="222222"/>
          <w:sz w:val="18"/>
          <w:szCs w:val="18"/>
          <w:shd w:val="clear" w:color="auto" w:fill="FFFFFF"/>
        </w:rPr>
      </w:pPr>
      <w:r>
        <w:drawing>
          <wp:inline distT="0" distB="0" distL="0" distR="0">
            <wp:extent cx="152400" cy="113407"/>
            <wp:effectExtent l="0" t="0" r="0" b="1270"/>
            <wp:docPr id="9" name="Picture 9" descr="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simbol ema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3086"/>
                    <a:stretch/>
                  </pic:blipFill>
                  <pic:spPr bwMode="auto">
                    <a:xfrm>
                      <a:off x="0" y="0"/>
                      <a:ext cx="152400" cy="1134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rFonts w:ascii="Verdana" w:hAnsi="Verdana"/>
          <w:color w:val="222222"/>
          <w:sz w:val="18"/>
          <w:szCs w:val="18"/>
          <w:shd w:val="clear" w:color="auto" w:fill="FFFFFF"/>
        </w:rPr>
        <w:t>susilastuti.dwi@gmail.com</w:t>
      </w:r>
    </w:p>
    <w:p w:rsidR="002624F6" w:rsidRDefault="002624F6" w:rsidP="002624F6">
      <w:pPr>
        <w:pStyle w:val="ListParagraph"/>
        <w:spacing w:after="0" w:line="240" w:lineRule="auto"/>
        <w:ind w:left="0"/>
        <w:rPr>
          <w:rFonts w:ascii="Verdana" w:hAnsi="Verdana"/>
          <w:color w:val="222222"/>
          <w:sz w:val="18"/>
          <w:szCs w:val="18"/>
          <w:shd w:val="clear" w:color="auto" w:fill="FFFFFF"/>
        </w:rPr>
      </w:pPr>
    </w:p>
    <w:p w:rsidR="002624F6" w:rsidRPr="001E190E" w:rsidRDefault="00297C56" w:rsidP="00297C56">
      <w:pPr>
        <w:spacing w:after="0" w:line="240" w:lineRule="auto"/>
        <w:jc w:val="both"/>
        <w:rPr>
          <w:sz w:val="24"/>
          <w:szCs w:val="24"/>
        </w:rPr>
      </w:pPr>
      <w:r w:rsidRPr="001E190E">
        <w:rPr>
          <w:rFonts w:ascii="Tahoma" w:hAnsi="Tahoma" w:cs="Tahoma"/>
          <w:color w:val="333333"/>
          <w:sz w:val="24"/>
          <w:szCs w:val="24"/>
          <w:shd w:val="clear" w:color="auto" w:fill="FFFFFF"/>
        </w:rPr>
        <w:t>Zulfiska Nadaa S.Sn, M.Ds</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rPr>
          <w:sz w:val="24"/>
          <w:szCs w:val="24"/>
        </w:rPr>
        <w:t xml:space="preserve">Lahir Di Bangil, </w:t>
      </w:r>
      <w:r>
        <w:rPr>
          <w:rFonts w:ascii="Verdana" w:hAnsi="Verdana"/>
          <w:color w:val="222222"/>
          <w:sz w:val="18"/>
          <w:szCs w:val="18"/>
          <w:shd w:val="clear" w:color="auto" w:fill="FFFFFF"/>
        </w:rPr>
        <w:t>02 Juni 1981. Menyelesaikan S1 Desain Interior Di Universitas Tri</w:t>
      </w:r>
      <w:r w:rsidR="00921256">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Sakti dan melanjutkan S2 Magister Seni Di Universitas ITB.</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drawing>
          <wp:inline distT="0" distB="0" distL="0" distR="0" wp14:anchorId="0554904F" wp14:editId="1830E2A5">
            <wp:extent cx="152400" cy="150007"/>
            <wp:effectExtent l="0" t="0" r="0" b="2540"/>
            <wp:docPr id="10" name="Picture 10"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0856</w:t>
      </w:r>
      <w:r w:rsidR="002A24A8">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890</w:t>
      </w:r>
      <w:r w:rsidR="002A24A8">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5997</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drawing>
          <wp:inline distT="0" distB="0" distL="0" distR="0" wp14:anchorId="26739368" wp14:editId="3AEAD0DA">
            <wp:extent cx="152400" cy="113407"/>
            <wp:effectExtent l="0" t="0" r="0" b="1270"/>
            <wp:docPr id="11" name="Picture 11" descr="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simbol ema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3086"/>
                    <a:stretch/>
                  </pic:blipFill>
                  <pic:spPr bwMode="auto">
                    <a:xfrm>
                      <a:off x="0" y="0"/>
                      <a:ext cx="152400" cy="1134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rFonts w:ascii="Verdana" w:hAnsi="Verdana"/>
          <w:color w:val="222222"/>
          <w:sz w:val="18"/>
          <w:szCs w:val="18"/>
          <w:shd w:val="clear" w:color="auto" w:fill="FFFFFF"/>
        </w:rPr>
        <w:t>nadaa98@hotmail.com</w:t>
      </w:r>
    </w:p>
    <w:p w:rsidR="00297C56" w:rsidRPr="001E190E" w:rsidRDefault="00297C56" w:rsidP="002A24A8">
      <w:pPr>
        <w:spacing w:before="240" w:after="0" w:line="240" w:lineRule="auto"/>
        <w:jc w:val="both"/>
        <w:rPr>
          <w:sz w:val="24"/>
          <w:szCs w:val="24"/>
        </w:rPr>
      </w:pPr>
      <w:r w:rsidRPr="001E190E">
        <w:rPr>
          <w:rFonts w:ascii="Tahoma" w:hAnsi="Tahoma" w:cs="Tahoma"/>
          <w:color w:val="333333"/>
          <w:sz w:val="24"/>
          <w:szCs w:val="24"/>
          <w:shd w:val="clear" w:color="auto" w:fill="FFFFFF"/>
        </w:rPr>
        <w:t>Ir. Dodi Pujayanto MM</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rPr>
          <w:sz w:val="24"/>
          <w:szCs w:val="24"/>
        </w:rPr>
        <w:t>Lahir D</w:t>
      </w:r>
      <w:r w:rsidR="00714CEC">
        <w:rPr>
          <w:sz w:val="24"/>
          <w:szCs w:val="24"/>
        </w:rPr>
        <w:t>i</w:t>
      </w:r>
      <w:r>
        <w:rPr>
          <w:sz w:val="24"/>
          <w:szCs w:val="24"/>
        </w:rPr>
        <w:t xml:space="preserve"> Jakarta, </w:t>
      </w:r>
      <w:r>
        <w:rPr>
          <w:rFonts w:ascii="Verdana" w:hAnsi="Verdana"/>
          <w:color w:val="222222"/>
          <w:sz w:val="18"/>
          <w:szCs w:val="18"/>
          <w:shd w:val="clear" w:color="auto" w:fill="FFFFFF"/>
        </w:rPr>
        <w:t>01 Januari 1967. Menyelesaikan S1 Arsitekture Di Universitas Tri</w:t>
      </w:r>
      <w:r w:rsidR="00921256">
        <w:rPr>
          <w:rFonts w:ascii="Verdana" w:hAnsi="Verdana"/>
          <w:color w:val="222222"/>
          <w:sz w:val="18"/>
          <w:szCs w:val="18"/>
          <w:shd w:val="clear" w:color="auto" w:fill="FFFFFF"/>
        </w:rPr>
        <w:t xml:space="preserve"> </w:t>
      </w:r>
      <w:r>
        <w:rPr>
          <w:rFonts w:ascii="Verdana" w:hAnsi="Verdana"/>
          <w:color w:val="222222"/>
          <w:sz w:val="18"/>
          <w:szCs w:val="18"/>
          <w:shd w:val="clear" w:color="auto" w:fill="FFFFFF"/>
        </w:rPr>
        <w:t>Sakti dan melanjutkan S2 Magister Manajemen Di Universitas Tri Sakti.</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drawing>
          <wp:inline distT="0" distB="0" distL="0" distR="0" wp14:anchorId="303007B5" wp14:editId="3DA47994">
            <wp:extent cx="152400" cy="150007"/>
            <wp:effectExtent l="0" t="0" r="0" b="2540"/>
            <wp:docPr id="12" name="Picture 12"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w:t>
      </w:r>
      <w:r w:rsidR="00921256">
        <w:rPr>
          <w:rFonts w:ascii="Verdana" w:hAnsi="Verdana"/>
          <w:color w:val="222222"/>
          <w:sz w:val="18"/>
          <w:szCs w:val="18"/>
          <w:shd w:val="clear" w:color="auto" w:fill="FFFFFF"/>
        </w:rPr>
        <w:t>5888349936</w:t>
      </w:r>
    </w:p>
    <w:p w:rsidR="00297C56" w:rsidRDefault="00E63596" w:rsidP="00297C56">
      <w:pPr>
        <w:pStyle w:val="ListParagraph"/>
        <w:spacing w:after="0" w:line="240" w:lineRule="auto"/>
        <w:ind w:left="0"/>
        <w:rPr>
          <w:rFonts w:ascii="Verdana" w:hAnsi="Verdana"/>
          <w:color w:val="222222"/>
          <w:sz w:val="18"/>
          <w:szCs w:val="18"/>
          <w:shd w:val="clear" w:color="auto" w:fill="FFFFFF"/>
        </w:rPr>
      </w:pPr>
      <w:r>
        <w:pict>
          <v:shape id="Picture 13" o:spid="_x0000_i1026" type="#_x0000_t75" alt="Description: Hasil gambar untuk simbol email" style="width:12pt;height:9pt;visibility:visible;mso-wrap-style:square" o:bullet="t">
            <v:imagedata r:id="rId15" o:title="Hasil gambar untuk simbol email" croptop=".125" cropbottom="8576f"/>
          </v:shape>
        </w:pict>
      </w:r>
      <w:r w:rsidR="00297C56">
        <w:rPr>
          <w:sz w:val="24"/>
          <w:szCs w:val="24"/>
        </w:rPr>
        <w:t xml:space="preserve"> </w:t>
      </w:r>
      <w:r w:rsidR="00921256">
        <w:rPr>
          <w:rFonts w:ascii="Verdana" w:hAnsi="Verdana"/>
          <w:color w:val="222222"/>
          <w:sz w:val="18"/>
          <w:szCs w:val="18"/>
          <w:shd w:val="clear" w:color="auto" w:fill="FFFFFF"/>
        </w:rPr>
        <w:t>dodi_haki@gmail.com</w:t>
      </w:r>
    </w:p>
    <w:p w:rsidR="00446D2A" w:rsidRDefault="00446D2A" w:rsidP="00297C56">
      <w:pPr>
        <w:pStyle w:val="ListParagraph"/>
        <w:spacing w:after="0" w:line="240" w:lineRule="auto"/>
        <w:ind w:left="0"/>
        <w:rPr>
          <w:rFonts w:ascii="Verdana" w:hAnsi="Verdana"/>
          <w:color w:val="222222"/>
          <w:sz w:val="18"/>
          <w:szCs w:val="18"/>
          <w:shd w:val="clear" w:color="auto" w:fill="FFFFFF"/>
        </w:rPr>
      </w:pPr>
    </w:p>
    <w:p w:rsidR="00446D2A" w:rsidRPr="001E190E" w:rsidRDefault="00446D2A" w:rsidP="00446D2A">
      <w:pPr>
        <w:spacing w:after="0"/>
        <w:rPr>
          <w:rFonts w:ascii="Tahoma" w:hAnsi="Tahoma" w:cs="Tahoma"/>
          <w:color w:val="333333"/>
          <w:sz w:val="24"/>
          <w:szCs w:val="24"/>
          <w:shd w:val="clear" w:color="auto" w:fill="FFFFFF"/>
        </w:rPr>
      </w:pPr>
      <w:r w:rsidRPr="001E190E">
        <w:rPr>
          <w:rFonts w:ascii="Tahoma" w:hAnsi="Tahoma" w:cs="Tahoma"/>
          <w:bCs/>
          <w:color w:val="333333"/>
          <w:sz w:val="24"/>
          <w:szCs w:val="24"/>
          <w:shd w:val="clear" w:color="auto" w:fill="FFFFFF"/>
        </w:rPr>
        <w:t>Rachmita Maun Harahap</w:t>
      </w:r>
      <w:r w:rsidR="00A83DA2" w:rsidRPr="001E190E">
        <w:rPr>
          <w:rFonts w:ascii="Tahoma" w:hAnsi="Tahoma" w:cs="Tahoma"/>
          <w:bCs/>
          <w:color w:val="333333"/>
          <w:sz w:val="24"/>
          <w:szCs w:val="24"/>
          <w:shd w:val="clear" w:color="auto" w:fill="FFFFFF"/>
        </w:rPr>
        <w:t xml:space="preserve"> </w:t>
      </w:r>
      <w:r w:rsidR="00A83DA2" w:rsidRPr="001E190E">
        <w:rPr>
          <w:rFonts w:ascii="Tahoma" w:hAnsi="Tahoma" w:cs="Tahoma"/>
          <w:color w:val="333333"/>
          <w:sz w:val="24"/>
          <w:szCs w:val="24"/>
          <w:shd w:val="clear" w:color="auto" w:fill="FFFFFF"/>
        </w:rPr>
        <w:t>ST, M.Sn</w:t>
      </w:r>
    </w:p>
    <w:p w:rsidR="00446D2A" w:rsidRDefault="00446D2A" w:rsidP="00446D2A">
      <w:pPr>
        <w:pStyle w:val="ListParagraph"/>
        <w:spacing w:after="0" w:line="240" w:lineRule="auto"/>
        <w:ind w:left="0"/>
        <w:rPr>
          <w:rFonts w:ascii="Verdana" w:hAnsi="Verdana"/>
          <w:color w:val="222222"/>
          <w:sz w:val="18"/>
          <w:szCs w:val="18"/>
          <w:shd w:val="clear" w:color="auto" w:fill="FFFFFF"/>
        </w:rPr>
      </w:pPr>
      <w:r>
        <w:rPr>
          <w:sz w:val="24"/>
          <w:szCs w:val="24"/>
        </w:rPr>
        <w:t>Lahir D</w:t>
      </w:r>
      <w:r w:rsidR="00714CEC">
        <w:rPr>
          <w:sz w:val="24"/>
          <w:szCs w:val="24"/>
        </w:rPr>
        <w:t>i</w:t>
      </w:r>
      <w:r>
        <w:rPr>
          <w:sz w:val="24"/>
          <w:szCs w:val="24"/>
        </w:rPr>
        <w:t xml:space="preserve"> </w:t>
      </w:r>
      <w:r w:rsidR="00714CEC" w:rsidRPr="00714CEC">
        <w:rPr>
          <w:rFonts w:cstheme="minorHAnsi"/>
          <w:color w:val="222222"/>
          <w:sz w:val="24"/>
          <w:szCs w:val="24"/>
          <w:shd w:val="clear" w:color="auto" w:fill="FFFFFF"/>
        </w:rPr>
        <w:t>P. Sidempuan</w:t>
      </w:r>
      <w:r>
        <w:rPr>
          <w:sz w:val="24"/>
          <w:szCs w:val="24"/>
        </w:rPr>
        <w:t xml:space="preserve">, </w:t>
      </w:r>
      <w:r w:rsidR="00714CEC">
        <w:rPr>
          <w:rFonts w:ascii="Verdana" w:hAnsi="Verdana"/>
          <w:color w:val="222222"/>
          <w:sz w:val="18"/>
          <w:szCs w:val="18"/>
          <w:shd w:val="clear" w:color="auto" w:fill="FFFFFF"/>
        </w:rPr>
        <w:t>11 September 1969</w:t>
      </w:r>
      <w:r>
        <w:rPr>
          <w:rFonts w:ascii="Verdana" w:hAnsi="Verdana"/>
          <w:color w:val="222222"/>
          <w:sz w:val="18"/>
          <w:szCs w:val="18"/>
          <w:shd w:val="clear" w:color="auto" w:fill="FFFFFF"/>
        </w:rPr>
        <w:t xml:space="preserve">. Menyelesaikan S1 Arsitekture Di Universitas </w:t>
      </w:r>
      <w:r w:rsidR="00714CEC">
        <w:rPr>
          <w:rFonts w:ascii="Verdana" w:hAnsi="Verdana"/>
          <w:color w:val="222222"/>
          <w:sz w:val="18"/>
          <w:szCs w:val="18"/>
          <w:shd w:val="clear" w:color="auto" w:fill="FFFFFF"/>
        </w:rPr>
        <w:t xml:space="preserve">Mercu Buana </w:t>
      </w:r>
      <w:r>
        <w:rPr>
          <w:rFonts w:ascii="Verdana" w:hAnsi="Verdana"/>
          <w:color w:val="222222"/>
          <w:sz w:val="18"/>
          <w:szCs w:val="18"/>
          <w:shd w:val="clear" w:color="auto" w:fill="FFFFFF"/>
        </w:rPr>
        <w:t xml:space="preserve">dan melanjutkan S2 </w:t>
      </w:r>
      <w:r w:rsidR="00714CEC">
        <w:rPr>
          <w:rFonts w:ascii="Verdana" w:hAnsi="Verdana"/>
          <w:color w:val="222222"/>
          <w:sz w:val="18"/>
          <w:szCs w:val="18"/>
          <w:shd w:val="clear" w:color="auto" w:fill="FFFFFF"/>
        </w:rPr>
        <w:t>Magister Seni Di Universitas ITB</w:t>
      </w:r>
      <w:r>
        <w:rPr>
          <w:rFonts w:ascii="Verdana" w:hAnsi="Verdana"/>
          <w:color w:val="222222"/>
          <w:sz w:val="18"/>
          <w:szCs w:val="18"/>
          <w:shd w:val="clear" w:color="auto" w:fill="FFFFFF"/>
        </w:rPr>
        <w:t>.</w:t>
      </w:r>
    </w:p>
    <w:p w:rsidR="00446D2A" w:rsidRDefault="00446D2A" w:rsidP="00446D2A">
      <w:pPr>
        <w:pStyle w:val="ListParagraph"/>
        <w:spacing w:after="0" w:line="240" w:lineRule="auto"/>
        <w:ind w:left="0"/>
        <w:rPr>
          <w:rFonts w:ascii="Verdana" w:hAnsi="Verdana"/>
          <w:color w:val="222222"/>
          <w:sz w:val="18"/>
          <w:szCs w:val="18"/>
          <w:shd w:val="clear" w:color="auto" w:fill="FFFFFF"/>
        </w:rPr>
      </w:pPr>
      <w:r>
        <w:drawing>
          <wp:inline distT="0" distB="0" distL="0" distR="0" wp14:anchorId="1D99C9AE" wp14:editId="2FDAD67A">
            <wp:extent cx="152400" cy="150007"/>
            <wp:effectExtent l="0" t="0" r="0" b="2540"/>
            <wp:docPr id="28683" name="Picture 28683"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714CEC">
        <w:rPr>
          <w:rFonts w:ascii="Verdana" w:hAnsi="Verdana"/>
          <w:color w:val="222222"/>
          <w:sz w:val="18"/>
          <w:szCs w:val="18"/>
          <w:shd w:val="clear" w:color="auto" w:fill="FFFFFF"/>
        </w:rPr>
        <w:t>081280940501</w:t>
      </w:r>
    </w:p>
    <w:p w:rsidR="00446D2A" w:rsidRDefault="00446D2A" w:rsidP="00446D2A">
      <w:pPr>
        <w:pStyle w:val="ListParagraph"/>
        <w:spacing w:after="0" w:line="240" w:lineRule="auto"/>
        <w:ind w:left="0"/>
        <w:rPr>
          <w:rFonts w:ascii="Verdana" w:hAnsi="Verdana"/>
          <w:color w:val="222222"/>
          <w:sz w:val="18"/>
          <w:szCs w:val="18"/>
          <w:shd w:val="clear" w:color="auto" w:fill="FFFFFF"/>
        </w:rPr>
      </w:pPr>
      <w:r>
        <w:drawing>
          <wp:inline distT="0" distB="0" distL="0" distR="0" wp14:anchorId="7962DDFC" wp14:editId="60EAFA51">
            <wp:extent cx="152400" cy="113407"/>
            <wp:effectExtent l="0" t="0" r="0" b="1270"/>
            <wp:docPr id="13" name="Picture 13" descr="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simbol ema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3086"/>
                    <a:stretch/>
                  </pic:blipFill>
                  <pic:spPr bwMode="auto">
                    <a:xfrm>
                      <a:off x="0" y="0"/>
                      <a:ext cx="152400" cy="1134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714CEC">
        <w:rPr>
          <w:rFonts w:ascii="Verdana" w:hAnsi="Verdana"/>
          <w:color w:val="222222"/>
          <w:sz w:val="18"/>
          <w:szCs w:val="18"/>
          <w:shd w:val="clear" w:color="auto" w:fill="FFFFFF"/>
        </w:rPr>
        <w:t>mitha_hrp@ymail.com</w:t>
      </w:r>
    </w:p>
    <w:p w:rsidR="00446D2A" w:rsidRDefault="00446D2A" w:rsidP="00297C56">
      <w:pPr>
        <w:pStyle w:val="ListParagraph"/>
        <w:spacing w:after="0" w:line="240" w:lineRule="auto"/>
        <w:ind w:left="0"/>
        <w:rPr>
          <w:rFonts w:ascii="Verdana" w:hAnsi="Verdana"/>
          <w:color w:val="222222"/>
          <w:sz w:val="18"/>
          <w:szCs w:val="18"/>
          <w:shd w:val="clear" w:color="auto" w:fill="FFFFFF"/>
        </w:rPr>
      </w:pPr>
    </w:p>
    <w:p w:rsidR="00297C56" w:rsidRPr="001E190E" w:rsidRDefault="00921256" w:rsidP="00297C56">
      <w:pPr>
        <w:spacing w:after="0" w:line="240" w:lineRule="auto"/>
        <w:jc w:val="both"/>
        <w:rPr>
          <w:sz w:val="24"/>
          <w:szCs w:val="24"/>
        </w:rPr>
      </w:pPr>
      <w:r w:rsidRPr="001E190E">
        <w:rPr>
          <w:rFonts w:ascii="Tahoma" w:hAnsi="Tahoma" w:cs="Tahoma"/>
          <w:color w:val="333333"/>
          <w:sz w:val="24"/>
          <w:szCs w:val="24"/>
          <w:shd w:val="clear" w:color="auto" w:fill="FFFFFF"/>
        </w:rPr>
        <w:t>Lelo</w:t>
      </w:r>
      <w:r w:rsidR="00297C56" w:rsidRPr="001E190E">
        <w:rPr>
          <w:rFonts w:ascii="Tahoma" w:hAnsi="Tahoma" w:cs="Tahoma"/>
          <w:color w:val="333333"/>
          <w:sz w:val="24"/>
          <w:szCs w:val="24"/>
          <w:shd w:val="clear" w:color="auto" w:fill="FFFFFF"/>
        </w:rPr>
        <w:t xml:space="preserve"> ST, M.Ds</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rPr>
          <w:sz w:val="24"/>
          <w:szCs w:val="24"/>
        </w:rPr>
        <w:t xml:space="preserve">Lahir Di </w:t>
      </w:r>
      <w:r w:rsidR="00921256">
        <w:rPr>
          <w:sz w:val="24"/>
          <w:szCs w:val="24"/>
        </w:rPr>
        <w:t>Jakarta</w:t>
      </w:r>
      <w:r>
        <w:rPr>
          <w:sz w:val="24"/>
          <w:szCs w:val="24"/>
        </w:rPr>
        <w:t xml:space="preserve">, </w:t>
      </w:r>
      <w:r w:rsidR="00921256">
        <w:rPr>
          <w:rFonts w:ascii="Verdana" w:hAnsi="Verdana"/>
          <w:color w:val="222222"/>
          <w:sz w:val="18"/>
          <w:szCs w:val="18"/>
          <w:shd w:val="clear" w:color="auto" w:fill="FFFFFF"/>
        </w:rPr>
        <w:t>04 Maret 1979</w:t>
      </w:r>
      <w:r>
        <w:rPr>
          <w:rFonts w:ascii="Verdana" w:hAnsi="Verdana"/>
          <w:color w:val="222222"/>
          <w:sz w:val="18"/>
          <w:szCs w:val="18"/>
          <w:shd w:val="clear" w:color="auto" w:fill="FFFFFF"/>
        </w:rPr>
        <w:t xml:space="preserve">. Menyelesaikan S1 Arsitekture Di Universitas </w:t>
      </w:r>
      <w:r w:rsidR="00921256">
        <w:rPr>
          <w:rFonts w:ascii="Verdana" w:hAnsi="Verdana"/>
          <w:color w:val="222222"/>
          <w:sz w:val="18"/>
          <w:szCs w:val="18"/>
          <w:shd w:val="clear" w:color="auto" w:fill="FFFFFF"/>
        </w:rPr>
        <w:t>Mercu Buana</w:t>
      </w:r>
      <w:r>
        <w:rPr>
          <w:rFonts w:ascii="Verdana" w:hAnsi="Verdana"/>
          <w:color w:val="222222"/>
          <w:sz w:val="18"/>
          <w:szCs w:val="18"/>
          <w:shd w:val="clear" w:color="auto" w:fill="FFFFFF"/>
        </w:rPr>
        <w:t xml:space="preserve"> dan melanjutkan S2 </w:t>
      </w:r>
      <w:r w:rsidR="00921256">
        <w:rPr>
          <w:rFonts w:ascii="Verdana" w:hAnsi="Verdana"/>
          <w:color w:val="222222"/>
          <w:sz w:val="18"/>
          <w:szCs w:val="18"/>
          <w:shd w:val="clear" w:color="auto" w:fill="FFFFFF"/>
        </w:rPr>
        <w:t>Magister Seni Di Universitas Tri Sakti</w:t>
      </w:r>
      <w:r>
        <w:rPr>
          <w:rFonts w:ascii="Verdana" w:hAnsi="Verdana"/>
          <w:color w:val="222222"/>
          <w:sz w:val="18"/>
          <w:szCs w:val="18"/>
          <w:shd w:val="clear" w:color="auto" w:fill="FFFFFF"/>
        </w:rPr>
        <w:t>.</w:t>
      </w:r>
    </w:p>
    <w:p w:rsidR="00297C56" w:rsidRDefault="00297C56" w:rsidP="00297C56">
      <w:pPr>
        <w:pStyle w:val="ListParagraph"/>
        <w:spacing w:after="0" w:line="240" w:lineRule="auto"/>
        <w:ind w:left="0"/>
        <w:rPr>
          <w:rFonts w:ascii="Verdana" w:hAnsi="Verdana"/>
          <w:color w:val="222222"/>
          <w:sz w:val="18"/>
          <w:szCs w:val="18"/>
          <w:shd w:val="clear" w:color="auto" w:fill="FFFFFF"/>
        </w:rPr>
      </w:pPr>
      <w:r>
        <w:drawing>
          <wp:inline distT="0" distB="0" distL="0" distR="0" wp14:anchorId="303007B5" wp14:editId="3DA47994">
            <wp:extent cx="152400" cy="150007"/>
            <wp:effectExtent l="0" t="0" r="0" b="2540"/>
            <wp:docPr id="14" name="Picture 14"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w:t>
      </w:r>
      <w:r w:rsidR="00921256">
        <w:rPr>
          <w:rFonts w:ascii="Verdana" w:hAnsi="Verdana"/>
          <w:color w:val="222222"/>
          <w:sz w:val="18"/>
          <w:szCs w:val="18"/>
          <w:shd w:val="clear" w:color="auto" w:fill="FFFFFF"/>
        </w:rPr>
        <w:t>7884526649</w:t>
      </w:r>
    </w:p>
    <w:p w:rsidR="00297C56" w:rsidRDefault="00E63596" w:rsidP="002624F6">
      <w:pPr>
        <w:pStyle w:val="ListParagraph"/>
        <w:spacing w:after="0" w:line="240" w:lineRule="auto"/>
        <w:ind w:left="0"/>
        <w:rPr>
          <w:rFonts w:ascii="Verdana" w:hAnsi="Verdana" w:cs="Arial"/>
          <w:sz w:val="20"/>
          <w:szCs w:val="20"/>
          <w:shd w:val="clear" w:color="auto" w:fill="FFFFFF"/>
        </w:rPr>
      </w:pPr>
      <w:r>
        <w:pict>
          <v:shape id="Picture 15" o:spid="_x0000_i1027" type="#_x0000_t75" alt="Description: Hasil gambar untuk simbol email" style="width:12pt;height:8.95pt;visibility:visible;mso-wrap-style:square" o:bullet="t">
            <v:imagedata r:id="rId15" o:title="Hasil gambar untuk simbol email" croptop=".125" cropbottom="8576f"/>
          </v:shape>
        </w:pict>
      </w:r>
      <w:r w:rsidR="00297C56">
        <w:rPr>
          <w:sz w:val="24"/>
          <w:szCs w:val="24"/>
        </w:rPr>
        <w:t xml:space="preserve"> </w:t>
      </w:r>
      <w:r w:rsidR="00921256" w:rsidRPr="00921256">
        <w:rPr>
          <w:rFonts w:ascii="Verdana" w:hAnsi="Verdana" w:cs="Arial"/>
          <w:sz w:val="20"/>
          <w:szCs w:val="20"/>
          <w:shd w:val="clear" w:color="auto" w:fill="FFFFFF"/>
        </w:rPr>
        <w:t>lelobasref@gmail.com</w:t>
      </w:r>
    </w:p>
    <w:p w:rsidR="00A83DA2" w:rsidRPr="001E190E" w:rsidRDefault="00A83DA2" w:rsidP="001E190E">
      <w:pPr>
        <w:spacing w:before="240" w:after="0" w:line="240" w:lineRule="auto"/>
        <w:jc w:val="both"/>
        <w:rPr>
          <w:sz w:val="24"/>
          <w:szCs w:val="24"/>
        </w:rPr>
      </w:pPr>
      <w:r w:rsidRPr="001E190E">
        <w:rPr>
          <w:rFonts w:ascii="Tahoma" w:hAnsi="Tahoma" w:cs="Tahoma"/>
          <w:color w:val="333333"/>
          <w:sz w:val="24"/>
          <w:szCs w:val="24"/>
          <w:shd w:val="clear" w:color="auto" w:fill="FFFFFF"/>
        </w:rPr>
        <w:t>Nugroho Utomo Drs, M.Ds</w:t>
      </w:r>
    </w:p>
    <w:p w:rsidR="00A83DA2" w:rsidRDefault="00A83DA2" w:rsidP="00A83DA2">
      <w:pPr>
        <w:spacing w:after="0" w:line="240" w:lineRule="auto"/>
        <w:rPr>
          <w:rFonts w:ascii="Verdana" w:hAnsi="Verdana"/>
          <w:color w:val="222222"/>
          <w:sz w:val="18"/>
          <w:szCs w:val="18"/>
          <w:shd w:val="clear" w:color="auto" w:fill="FFFFFF"/>
        </w:rPr>
      </w:pPr>
      <w:r w:rsidRPr="00A83DA2">
        <w:rPr>
          <w:sz w:val="24"/>
          <w:szCs w:val="24"/>
        </w:rPr>
        <w:t xml:space="preserve">Lahir Di </w:t>
      </w:r>
      <w:r w:rsidRPr="00A83DA2">
        <w:rPr>
          <w:rFonts w:ascii="Verdana" w:hAnsi="Verdana"/>
          <w:color w:val="222222"/>
          <w:sz w:val="18"/>
          <w:szCs w:val="18"/>
          <w:shd w:val="clear" w:color="auto" w:fill="FFFFFF"/>
        </w:rPr>
        <w:t>Purworejo</w:t>
      </w:r>
      <w:r w:rsidRPr="00A83DA2">
        <w:rPr>
          <w:sz w:val="24"/>
          <w:szCs w:val="24"/>
        </w:rPr>
        <w:t xml:space="preserve">, </w:t>
      </w:r>
      <w:r w:rsidRPr="00A83DA2">
        <w:rPr>
          <w:rFonts w:ascii="Verdana" w:hAnsi="Verdana"/>
          <w:color w:val="222222"/>
          <w:sz w:val="18"/>
          <w:szCs w:val="18"/>
          <w:shd w:val="clear" w:color="auto" w:fill="FFFFFF"/>
        </w:rPr>
        <w:t xml:space="preserve">05 November 1966. Menyelesaikan S1 Desain Interior Di </w:t>
      </w:r>
      <w:r w:rsidRPr="00A83DA2">
        <w:rPr>
          <w:rFonts w:ascii="Verdana" w:hAnsi="Verdana"/>
          <w:bCs/>
          <w:color w:val="222222"/>
          <w:sz w:val="18"/>
          <w:szCs w:val="18"/>
          <w:shd w:val="clear" w:color="auto" w:fill="FFFFFF"/>
        </w:rPr>
        <w:t>ISI Yogjakarta</w:t>
      </w:r>
      <w:r>
        <w:rPr>
          <w:rFonts w:ascii="Verdana" w:hAnsi="Verdana"/>
          <w:bCs/>
          <w:color w:val="222222"/>
          <w:sz w:val="18"/>
          <w:szCs w:val="18"/>
          <w:shd w:val="clear" w:color="auto" w:fill="FFFFFF"/>
        </w:rPr>
        <w:t xml:space="preserve"> </w:t>
      </w:r>
      <w:r>
        <w:rPr>
          <w:rFonts w:ascii="Verdana" w:hAnsi="Verdana"/>
          <w:color w:val="222222"/>
          <w:sz w:val="18"/>
          <w:szCs w:val="18"/>
          <w:shd w:val="clear" w:color="auto" w:fill="FFFFFF"/>
        </w:rPr>
        <w:t>dan melanjutkan S2 Magister Seni Di Universitas Tri Sakti.</w:t>
      </w:r>
    </w:p>
    <w:p w:rsidR="00A83DA2" w:rsidRDefault="00A83DA2" w:rsidP="00A83DA2">
      <w:pPr>
        <w:pStyle w:val="ListParagraph"/>
        <w:spacing w:after="0" w:line="240" w:lineRule="auto"/>
        <w:ind w:left="0"/>
        <w:rPr>
          <w:rFonts w:ascii="Verdana" w:hAnsi="Verdana"/>
          <w:color w:val="222222"/>
          <w:sz w:val="18"/>
          <w:szCs w:val="18"/>
          <w:shd w:val="clear" w:color="auto" w:fill="FFFFFF"/>
        </w:rPr>
      </w:pPr>
      <w:r>
        <w:drawing>
          <wp:inline distT="0" distB="0" distL="0" distR="0" wp14:anchorId="6A9D20A7" wp14:editId="28FA9C02">
            <wp:extent cx="152400" cy="150007"/>
            <wp:effectExtent l="0" t="0" r="0" b="2540"/>
            <wp:docPr id="20" name="Picture 20"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08583474688</w:t>
      </w:r>
    </w:p>
    <w:p w:rsidR="00A83DA2" w:rsidRDefault="00A83DA2" w:rsidP="00A83DA2">
      <w:pPr>
        <w:pStyle w:val="ListParagraph"/>
        <w:spacing w:after="0" w:line="240" w:lineRule="auto"/>
        <w:ind w:left="0"/>
        <w:rPr>
          <w:rFonts w:ascii="Verdana" w:hAnsi="Verdana" w:cs="Arial"/>
          <w:sz w:val="20"/>
          <w:szCs w:val="20"/>
          <w:shd w:val="clear" w:color="auto" w:fill="FFFFFF"/>
        </w:rPr>
      </w:pPr>
      <w:r>
        <w:drawing>
          <wp:inline distT="0" distB="0" distL="0" distR="0" wp14:anchorId="75533AD1" wp14:editId="1504488F">
            <wp:extent cx="152400" cy="113407"/>
            <wp:effectExtent l="0" t="0" r="0" b="1270"/>
            <wp:docPr id="15" name="Picture 15" descr="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simbol ema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3086"/>
                    <a:stretch/>
                  </pic:blipFill>
                  <pic:spPr bwMode="auto">
                    <a:xfrm>
                      <a:off x="0" y="0"/>
                      <a:ext cx="152400" cy="11340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rFonts w:ascii="Verdana" w:hAnsi="Verdana"/>
          <w:color w:val="222222"/>
          <w:sz w:val="18"/>
          <w:szCs w:val="18"/>
          <w:shd w:val="clear" w:color="auto" w:fill="FFFFFF"/>
        </w:rPr>
        <w:t>ngrh_associates@yahoo.com</w:t>
      </w:r>
    </w:p>
    <w:p w:rsidR="00921256" w:rsidRDefault="00921256" w:rsidP="002624F6">
      <w:pPr>
        <w:pStyle w:val="ListParagraph"/>
        <w:spacing w:after="0" w:line="240" w:lineRule="auto"/>
        <w:ind w:left="0"/>
        <w:rPr>
          <w:sz w:val="24"/>
          <w:szCs w:val="24"/>
        </w:rPr>
        <w:sectPr w:rsidR="00921256" w:rsidSect="002327FF">
          <w:pgSz w:w="11907" w:h="16839" w:code="9"/>
          <w:pgMar w:top="1440" w:right="1440" w:bottom="1440" w:left="1440" w:header="720" w:footer="720" w:gutter="0"/>
          <w:cols w:space="720"/>
          <w:docGrid w:linePitch="360"/>
        </w:sectPr>
      </w:pPr>
    </w:p>
    <w:p w:rsidR="00921256" w:rsidRDefault="00921256" w:rsidP="00921256">
      <w:pPr>
        <w:pStyle w:val="ListParagraph"/>
        <w:ind w:left="0"/>
        <w:jc w:val="both"/>
        <w:rPr>
          <w:sz w:val="48"/>
          <w:szCs w:val="48"/>
        </w:rPr>
      </w:pPr>
      <w:r w:rsidRPr="00615CBE">
        <w:rPr>
          <w:sz w:val="48"/>
          <w:szCs w:val="48"/>
        </w:rPr>
        <w:lastRenderedPageBreak/>
        <w:t>Daftar Dosen Pembimbing Akademik (PA)</w:t>
      </w:r>
    </w:p>
    <w:p w:rsidR="00615CBE" w:rsidRPr="00615CBE" w:rsidRDefault="00615CBE" w:rsidP="00921256">
      <w:pPr>
        <w:pStyle w:val="ListParagraph"/>
        <w:ind w:left="0"/>
        <w:jc w:val="both"/>
        <w:rPr>
          <w:sz w:val="16"/>
          <w:szCs w:val="16"/>
        </w:rPr>
      </w:pPr>
    </w:p>
    <w:tbl>
      <w:tblPr>
        <w:tblStyle w:val="TableGrid"/>
        <w:tblW w:w="0" w:type="auto"/>
        <w:tblLook w:val="04A0" w:firstRow="1" w:lastRow="0" w:firstColumn="1" w:lastColumn="0" w:noHBand="0" w:noVBand="1"/>
      </w:tblPr>
      <w:tblGrid>
        <w:gridCol w:w="1638"/>
        <w:gridCol w:w="2520"/>
        <w:gridCol w:w="5085"/>
      </w:tblGrid>
      <w:tr w:rsidR="00921256" w:rsidTr="00921256">
        <w:tc>
          <w:tcPr>
            <w:tcW w:w="1638" w:type="dxa"/>
          </w:tcPr>
          <w:p w:rsidR="00921256" w:rsidRPr="008A2302" w:rsidRDefault="00921256" w:rsidP="00921256">
            <w:pPr>
              <w:pStyle w:val="ListParagraph"/>
              <w:ind w:left="0"/>
              <w:jc w:val="center"/>
              <w:rPr>
                <w:b/>
                <w:sz w:val="28"/>
                <w:szCs w:val="28"/>
              </w:rPr>
            </w:pPr>
            <w:r w:rsidRPr="008A2302">
              <w:rPr>
                <w:b/>
                <w:sz w:val="28"/>
                <w:szCs w:val="28"/>
              </w:rPr>
              <w:t>ANGKATAN</w:t>
            </w:r>
          </w:p>
        </w:tc>
        <w:tc>
          <w:tcPr>
            <w:tcW w:w="2520" w:type="dxa"/>
          </w:tcPr>
          <w:p w:rsidR="00921256" w:rsidRPr="008A2302" w:rsidRDefault="00921256" w:rsidP="00921256">
            <w:pPr>
              <w:pStyle w:val="ListParagraph"/>
              <w:ind w:left="0"/>
              <w:jc w:val="center"/>
              <w:rPr>
                <w:b/>
                <w:sz w:val="28"/>
                <w:szCs w:val="28"/>
              </w:rPr>
            </w:pPr>
            <w:r w:rsidRPr="008A2302">
              <w:rPr>
                <w:b/>
                <w:sz w:val="28"/>
                <w:szCs w:val="28"/>
              </w:rPr>
              <w:t>NIM</w:t>
            </w:r>
          </w:p>
        </w:tc>
        <w:tc>
          <w:tcPr>
            <w:tcW w:w="5085" w:type="dxa"/>
          </w:tcPr>
          <w:p w:rsidR="00921256" w:rsidRPr="008A2302" w:rsidRDefault="00921256" w:rsidP="00921256">
            <w:pPr>
              <w:pStyle w:val="ListParagraph"/>
              <w:ind w:left="0"/>
              <w:jc w:val="center"/>
              <w:rPr>
                <w:b/>
                <w:sz w:val="28"/>
                <w:szCs w:val="28"/>
              </w:rPr>
            </w:pPr>
            <w:r w:rsidRPr="008A2302">
              <w:rPr>
                <w:b/>
                <w:sz w:val="28"/>
                <w:szCs w:val="28"/>
              </w:rPr>
              <w:t>NAMA DOSEN PA</w:t>
            </w:r>
          </w:p>
        </w:tc>
      </w:tr>
      <w:tr w:rsidR="00921256" w:rsidTr="00355C59">
        <w:tc>
          <w:tcPr>
            <w:tcW w:w="1638" w:type="dxa"/>
            <w:vAlign w:val="center"/>
          </w:tcPr>
          <w:p w:rsidR="00921256" w:rsidRPr="008A2302" w:rsidRDefault="00355C59" w:rsidP="00355C59">
            <w:pPr>
              <w:pStyle w:val="ListParagraph"/>
              <w:ind w:left="0"/>
              <w:jc w:val="center"/>
              <w:rPr>
                <w:sz w:val="28"/>
                <w:szCs w:val="28"/>
              </w:rPr>
            </w:pPr>
            <w:r w:rsidRPr="008A2302">
              <w:rPr>
                <w:sz w:val="28"/>
                <w:szCs w:val="28"/>
              </w:rPr>
              <w:t>2012</w:t>
            </w:r>
          </w:p>
        </w:tc>
        <w:tc>
          <w:tcPr>
            <w:tcW w:w="2520" w:type="dxa"/>
            <w:vAlign w:val="center"/>
          </w:tcPr>
          <w:p w:rsidR="00921256" w:rsidRPr="008A2302" w:rsidRDefault="00355C59" w:rsidP="00355C59">
            <w:pPr>
              <w:pStyle w:val="ListParagraph"/>
              <w:ind w:left="0"/>
              <w:jc w:val="center"/>
              <w:rPr>
                <w:sz w:val="28"/>
                <w:szCs w:val="28"/>
              </w:rPr>
            </w:pPr>
            <w:r w:rsidRPr="008A2302">
              <w:rPr>
                <w:sz w:val="28"/>
                <w:szCs w:val="28"/>
              </w:rPr>
              <w:t>002 - 047</w:t>
            </w:r>
          </w:p>
        </w:tc>
        <w:tc>
          <w:tcPr>
            <w:tcW w:w="5085" w:type="dxa"/>
          </w:tcPr>
          <w:p w:rsidR="00921256" w:rsidRPr="008A2302" w:rsidRDefault="00355C59" w:rsidP="00921256">
            <w:pPr>
              <w:pStyle w:val="ListParagraph"/>
              <w:ind w:left="0"/>
              <w:jc w:val="both"/>
              <w:rPr>
                <w:sz w:val="28"/>
                <w:szCs w:val="28"/>
              </w:rPr>
            </w:pPr>
            <w:r w:rsidRPr="008A2302">
              <w:rPr>
                <w:sz w:val="28"/>
                <w:szCs w:val="28"/>
              </w:rPr>
              <w:t>Tunjung Atmadi Suroso Putro Drs, M.Sn, HDII</w:t>
            </w:r>
          </w:p>
        </w:tc>
      </w:tr>
      <w:tr w:rsidR="00921256" w:rsidTr="00355C59">
        <w:tc>
          <w:tcPr>
            <w:tcW w:w="1638" w:type="dxa"/>
            <w:vAlign w:val="center"/>
          </w:tcPr>
          <w:p w:rsidR="00921256" w:rsidRPr="008A2302" w:rsidRDefault="00355C59" w:rsidP="00355C59">
            <w:pPr>
              <w:pStyle w:val="ListParagraph"/>
              <w:ind w:left="0"/>
              <w:jc w:val="center"/>
              <w:rPr>
                <w:sz w:val="28"/>
                <w:szCs w:val="28"/>
              </w:rPr>
            </w:pPr>
            <w:r w:rsidRPr="008A2302">
              <w:rPr>
                <w:sz w:val="28"/>
                <w:szCs w:val="28"/>
              </w:rPr>
              <w:t>2013</w:t>
            </w:r>
          </w:p>
        </w:tc>
        <w:tc>
          <w:tcPr>
            <w:tcW w:w="2520" w:type="dxa"/>
            <w:vAlign w:val="center"/>
          </w:tcPr>
          <w:p w:rsidR="00921256" w:rsidRPr="008A2302" w:rsidRDefault="00355C59" w:rsidP="00355C59">
            <w:pPr>
              <w:pStyle w:val="ListParagraph"/>
              <w:ind w:left="0"/>
              <w:jc w:val="center"/>
              <w:rPr>
                <w:sz w:val="28"/>
                <w:szCs w:val="28"/>
              </w:rPr>
            </w:pPr>
            <w:r w:rsidRPr="008A2302">
              <w:rPr>
                <w:sz w:val="28"/>
                <w:szCs w:val="28"/>
              </w:rPr>
              <w:t>001 - 064</w:t>
            </w:r>
          </w:p>
        </w:tc>
        <w:tc>
          <w:tcPr>
            <w:tcW w:w="5085" w:type="dxa"/>
          </w:tcPr>
          <w:p w:rsidR="00921256" w:rsidRPr="008A2302" w:rsidRDefault="00355C59" w:rsidP="00921256">
            <w:pPr>
              <w:pStyle w:val="ListParagraph"/>
              <w:ind w:left="0"/>
              <w:jc w:val="both"/>
              <w:rPr>
                <w:sz w:val="28"/>
                <w:szCs w:val="28"/>
              </w:rPr>
            </w:pPr>
            <w:r w:rsidRPr="008A2302">
              <w:rPr>
                <w:sz w:val="28"/>
                <w:szCs w:val="28"/>
              </w:rPr>
              <w:t>Dwi Susilastuti, ST, M.Ds</w:t>
            </w:r>
          </w:p>
        </w:tc>
      </w:tr>
      <w:tr w:rsidR="00355C59" w:rsidTr="00355C59">
        <w:tc>
          <w:tcPr>
            <w:tcW w:w="1638" w:type="dxa"/>
            <w:vMerge w:val="restart"/>
            <w:vAlign w:val="center"/>
          </w:tcPr>
          <w:p w:rsidR="00355C59" w:rsidRPr="008A2302" w:rsidRDefault="00355C59" w:rsidP="00355C59">
            <w:pPr>
              <w:pStyle w:val="ListParagraph"/>
              <w:ind w:left="0"/>
              <w:jc w:val="center"/>
              <w:rPr>
                <w:sz w:val="28"/>
                <w:szCs w:val="28"/>
              </w:rPr>
            </w:pPr>
            <w:r w:rsidRPr="008A2302">
              <w:rPr>
                <w:sz w:val="28"/>
                <w:szCs w:val="28"/>
              </w:rPr>
              <w:t>2014</w:t>
            </w:r>
          </w:p>
        </w:tc>
        <w:tc>
          <w:tcPr>
            <w:tcW w:w="2520" w:type="dxa"/>
            <w:vAlign w:val="center"/>
          </w:tcPr>
          <w:p w:rsidR="00355C59" w:rsidRPr="008A2302" w:rsidRDefault="00355C59" w:rsidP="00355C59">
            <w:pPr>
              <w:pStyle w:val="ListParagraph"/>
              <w:ind w:left="0"/>
              <w:jc w:val="center"/>
              <w:rPr>
                <w:sz w:val="28"/>
                <w:szCs w:val="28"/>
              </w:rPr>
            </w:pPr>
            <w:r w:rsidRPr="008A2302">
              <w:rPr>
                <w:sz w:val="28"/>
                <w:szCs w:val="28"/>
              </w:rPr>
              <w:t>001 - 027</w:t>
            </w:r>
          </w:p>
        </w:tc>
        <w:tc>
          <w:tcPr>
            <w:tcW w:w="5085" w:type="dxa"/>
          </w:tcPr>
          <w:p w:rsidR="00355C59" w:rsidRPr="008A2302" w:rsidRDefault="00355C59" w:rsidP="00921256">
            <w:pPr>
              <w:pStyle w:val="ListParagraph"/>
              <w:ind w:left="0"/>
              <w:jc w:val="both"/>
              <w:rPr>
                <w:sz w:val="28"/>
                <w:szCs w:val="28"/>
              </w:rPr>
            </w:pPr>
            <w:r w:rsidRPr="008A2302">
              <w:rPr>
                <w:sz w:val="28"/>
                <w:szCs w:val="28"/>
              </w:rPr>
              <w:t>Zulfiska Nadaa, S.Ds, M.Ds</w:t>
            </w:r>
          </w:p>
        </w:tc>
      </w:tr>
      <w:tr w:rsidR="00355C59" w:rsidTr="00355C59">
        <w:tc>
          <w:tcPr>
            <w:tcW w:w="1638" w:type="dxa"/>
            <w:vMerge/>
          </w:tcPr>
          <w:p w:rsidR="00355C59" w:rsidRPr="008A2302" w:rsidRDefault="00355C59" w:rsidP="00921256">
            <w:pPr>
              <w:pStyle w:val="ListParagraph"/>
              <w:ind w:left="0"/>
              <w:jc w:val="both"/>
              <w:rPr>
                <w:sz w:val="28"/>
                <w:szCs w:val="28"/>
              </w:rPr>
            </w:pPr>
          </w:p>
        </w:tc>
        <w:tc>
          <w:tcPr>
            <w:tcW w:w="2520" w:type="dxa"/>
            <w:vAlign w:val="center"/>
          </w:tcPr>
          <w:p w:rsidR="00355C59" w:rsidRPr="008A2302" w:rsidRDefault="00355C59" w:rsidP="00355C59">
            <w:pPr>
              <w:pStyle w:val="ListParagraph"/>
              <w:ind w:left="0"/>
              <w:jc w:val="center"/>
              <w:rPr>
                <w:sz w:val="28"/>
                <w:szCs w:val="28"/>
              </w:rPr>
            </w:pPr>
            <w:r w:rsidRPr="008A2302">
              <w:rPr>
                <w:sz w:val="28"/>
                <w:szCs w:val="28"/>
              </w:rPr>
              <w:t>028 - 052</w:t>
            </w:r>
          </w:p>
        </w:tc>
        <w:tc>
          <w:tcPr>
            <w:tcW w:w="5085" w:type="dxa"/>
          </w:tcPr>
          <w:p w:rsidR="00355C59" w:rsidRPr="008A2302" w:rsidRDefault="00355C59" w:rsidP="00921256">
            <w:pPr>
              <w:pStyle w:val="ListParagraph"/>
              <w:ind w:left="0"/>
              <w:jc w:val="both"/>
              <w:rPr>
                <w:sz w:val="28"/>
                <w:szCs w:val="28"/>
              </w:rPr>
            </w:pPr>
            <w:r w:rsidRPr="008A2302">
              <w:rPr>
                <w:sz w:val="28"/>
                <w:szCs w:val="28"/>
              </w:rPr>
              <w:t>Tunjung Atmadi Suroso Putro Drs, M.Sn, HDII</w:t>
            </w:r>
          </w:p>
        </w:tc>
      </w:tr>
      <w:tr w:rsidR="00355C59" w:rsidTr="00355C59">
        <w:tc>
          <w:tcPr>
            <w:tcW w:w="1638" w:type="dxa"/>
            <w:vAlign w:val="center"/>
          </w:tcPr>
          <w:p w:rsidR="00355C59" w:rsidRPr="008A2302" w:rsidRDefault="00355C59" w:rsidP="00355C59">
            <w:pPr>
              <w:pStyle w:val="ListParagraph"/>
              <w:ind w:left="0"/>
              <w:jc w:val="center"/>
              <w:rPr>
                <w:sz w:val="28"/>
                <w:szCs w:val="28"/>
              </w:rPr>
            </w:pPr>
            <w:r w:rsidRPr="008A2302">
              <w:rPr>
                <w:sz w:val="28"/>
                <w:szCs w:val="28"/>
              </w:rPr>
              <w:t>2015</w:t>
            </w:r>
          </w:p>
        </w:tc>
        <w:tc>
          <w:tcPr>
            <w:tcW w:w="2520" w:type="dxa"/>
            <w:vAlign w:val="center"/>
          </w:tcPr>
          <w:p w:rsidR="00355C59" w:rsidRPr="008A2302" w:rsidRDefault="001E190E" w:rsidP="00355C59">
            <w:pPr>
              <w:pStyle w:val="ListParagraph"/>
              <w:ind w:left="0"/>
              <w:jc w:val="center"/>
              <w:rPr>
                <w:sz w:val="28"/>
                <w:szCs w:val="28"/>
              </w:rPr>
            </w:pPr>
            <w:r>
              <w:rPr>
                <w:sz w:val="28"/>
                <w:szCs w:val="28"/>
              </w:rPr>
              <w:t>001 - 068</w:t>
            </w:r>
          </w:p>
        </w:tc>
        <w:tc>
          <w:tcPr>
            <w:tcW w:w="5085" w:type="dxa"/>
          </w:tcPr>
          <w:p w:rsidR="00355C59" w:rsidRPr="008A2302" w:rsidRDefault="00355C59" w:rsidP="00921256">
            <w:pPr>
              <w:pStyle w:val="ListParagraph"/>
              <w:ind w:left="0"/>
              <w:jc w:val="both"/>
              <w:rPr>
                <w:sz w:val="28"/>
                <w:szCs w:val="28"/>
              </w:rPr>
            </w:pPr>
            <w:r w:rsidRPr="008A2302">
              <w:rPr>
                <w:sz w:val="28"/>
                <w:szCs w:val="28"/>
              </w:rPr>
              <w:t>Rr. Chandrarezky Permatasari, S.Sn, M.Ds,</w:t>
            </w:r>
          </w:p>
        </w:tc>
      </w:tr>
      <w:tr w:rsidR="001E190E" w:rsidTr="00355C59">
        <w:tc>
          <w:tcPr>
            <w:tcW w:w="1638" w:type="dxa"/>
            <w:vMerge w:val="restart"/>
            <w:vAlign w:val="center"/>
          </w:tcPr>
          <w:p w:rsidR="001E190E" w:rsidRPr="008A2302" w:rsidRDefault="001E190E" w:rsidP="00355C59">
            <w:pPr>
              <w:pStyle w:val="ListParagraph"/>
              <w:ind w:left="0"/>
              <w:jc w:val="center"/>
              <w:rPr>
                <w:sz w:val="28"/>
                <w:szCs w:val="28"/>
              </w:rPr>
            </w:pPr>
            <w:r w:rsidRPr="008A2302">
              <w:rPr>
                <w:sz w:val="28"/>
                <w:szCs w:val="28"/>
              </w:rPr>
              <w:t>2016</w:t>
            </w:r>
          </w:p>
        </w:tc>
        <w:tc>
          <w:tcPr>
            <w:tcW w:w="2520" w:type="dxa"/>
            <w:vAlign w:val="center"/>
          </w:tcPr>
          <w:p w:rsidR="001E190E" w:rsidRPr="008A2302" w:rsidRDefault="001E190E" w:rsidP="00355C59">
            <w:pPr>
              <w:pStyle w:val="ListParagraph"/>
              <w:ind w:left="0"/>
              <w:jc w:val="center"/>
              <w:rPr>
                <w:sz w:val="28"/>
                <w:szCs w:val="28"/>
              </w:rPr>
            </w:pPr>
            <w:r w:rsidRPr="008A2302">
              <w:rPr>
                <w:sz w:val="28"/>
                <w:szCs w:val="28"/>
              </w:rPr>
              <w:t>001 - 031</w:t>
            </w:r>
          </w:p>
        </w:tc>
        <w:tc>
          <w:tcPr>
            <w:tcW w:w="5085" w:type="dxa"/>
          </w:tcPr>
          <w:p w:rsidR="001E190E" w:rsidRPr="008A2302" w:rsidRDefault="001E190E" w:rsidP="00921256">
            <w:pPr>
              <w:pStyle w:val="ListParagraph"/>
              <w:ind w:left="0"/>
              <w:jc w:val="both"/>
              <w:rPr>
                <w:sz w:val="28"/>
                <w:szCs w:val="28"/>
              </w:rPr>
            </w:pPr>
            <w:r w:rsidRPr="008A2302">
              <w:rPr>
                <w:sz w:val="28"/>
                <w:szCs w:val="28"/>
              </w:rPr>
              <w:t>Dodi Pujayanto, Ir, MM</w:t>
            </w:r>
          </w:p>
        </w:tc>
      </w:tr>
      <w:tr w:rsidR="001E190E" w:rsidTr="00355C59">
        <w:tc>
          <w:tcPr>
            <w:tcW w:w="1638" w:type="dxa"/>
            <w:vMerge/>
            <w:vAlign w:val="center"/>
          </w:tcPr>
          <w:p w:rsidR="001E190E" w:rsidRPr="008A2302" w:rsidRDefault="001E190E" w:rsidP="00355C59">
            <w:pPr>
              <w:pStyle w:val="ListParagraph"/>
              <w:ind w:left="0"/>
              <w:jc w:val="center"/>
              <w:rPr>
                <w:sz w:val="28"/>
                <w:szCs w:val="28"/>
              </w:rPr>
            </w:pPr>
          </w:p>
        </w:tc>
        <w:tc>
          <w:tcPr>
            <w:tcW w:w="2520" w:type="dxa"/>
            <w:vAlign w:val="center"/>
          </w:tcPr>
          <w:p w:rsidR="001E190E" w:rsidRPr="008A2302" w:rsidRDefault="001E190E" w:rsidP="001E190E">
            <w:pPr>
              <w:pStyle w:val="ListParagraph"/>
              <w:ind w:left="0"/>
              <w:jc w:val="center"/>
              <w:rPr>
                <w:sz w:val="28"/>
                <w:szCs w:val="28"/>
              </w:rPr>
            </w:pPr>
            <w:r>
              <w:rPr>
                <w:sz w:val="28"/>
                <w:szCs w:val="28"/>
              </w:rPr>
              <w:t>032 - 066</w:t>
            </w:r>
          </w:p>
        </w:tc>
        <w:tc>
          <w:tcPr>
            <w:tcW w:w="5085" w:type="dxa"/>
          </w:tcPr>
          <w:p w:rsidR="001E190E" w:rsidRPr="008A2302" w:rsidRDefault="001E190E" w:rsidP="00921256">
            <w:pPr>
              <w:pStyle w:val="ListParagraph"/>
              <w:ind w:left="0"/>
              <w:jc w:val="both"/>
              <w:rPr>
                <w:sz w:val="28"/>
                <w:szCs w:val="28"/>
              </w:rPr>
            </w:pPr>
            <w:r w:rsidRPr="008A2302">
              <w:rPr>
                <w:sz w:val="28"/>
                <w:szCs w:val="28"/>
              </w:rPr>
              <w:t>Dwi Susilastuti, ST, M.Ds</w:t>
            </w:r>
          </w:p>
        </w:tc>
      </w:tr>
      <w:tr w:rsidR="00355C59" w:rsidTr="00355C59">
        <w:tc>
          <w:tcPr>
            <w:tcW w:w="1638" w:type="dxa"/>
            <w:vAlign w:val="center"/>
          </w:tcPr>
          <w:p w:rsidR="00355C59" w:rsidRPr="008A2302" w:rsidRDefault="00355C59" w:rsidP="00355C59">
            <w:pPr>
              <w:pStyle w:val="ListParagraph"/>
              <w:ind w:left="0"/>
              <w:jc w:val="center"/>
              <w:rPr>
                <w:sz w:val="28"/>
                <w:szCs w:val="28"/>
              </w:rPr>
            </w:pPr>
            <w:r w:rsidRPr="008A2302">
              <w:rPr>
                <w:sz w:val="28"/>
                <w:szCs w:val="28"/>
              </w:rPr>
              <w:t>2017</w:t>
            </w:r>
          </w:p>
        </w:tc>
        <w:tc>
          <w:tcPr>
            <w:tcW w:w="2520" w:type="dxa"/>
            <w:vAlign w:val="center"/>
          </w:tcPr>
          <w:p w:rsidR="00355C59" w:rsidRPr="008A2302" w:rsidRDefault="00355C59" w:rsidP="001E190E">
            <w:pPr>
              <w:pStyle w:val="ListParagraph"/>
              <w:ind w:left="0"/>
              <w:jc w:val="center"/>
              <w:rPr>
                <w:sz w:val="28"/>
                <w:szCs w:val="28"/>
              </w:rPr>
            </w:pPr>
            <w:r w:rsidRPr="008A2302">
              <w:rPr>
                <w:sz w:val="28"/>
                <w:szCs w:val="28"/>
              </w:rPr>
              <w:t>001 - 0</w:t>
            </w:r>
            <w:r w:rsidR="001E190E">
              <w:rPr>
                <w:sz w:val="28"/>
                <w:szCs w:val="28"/>
              </w:rPr>
              <w:t>63</w:t>
            </w:r>
          </w:p>
        </w:tc>
        <w:tc>
          <w:tcPr>
            <w:tcW w:w="5085" w:type="dxa"/>
          </w:tcPr>
          <w:p w:rsidR="00355C59" w:rsidRPr="008A2302" w:rsidRDefault="00615CBE" w:rsidP="00921256">
            <w:pPr>
              <w:pStyle w:val="ListParagraph"/>
              <w:ind w:left="0"/>
              <w:jc w:val="both"/>
              <w:rPr>
                <w:sz w:val="28"/>
                <w:szCs w:val="28"/>
              </w:rPr>
            </w:pPr>
            <w:r w:rsidRPr="008A2302">
              <w:rPr>
                <w:sz w:val="28"/>
                <w:szCs w:val="28"/>
              </w:rPr>
              <w:t>Anggi Dwi Astuti, S.Ds, MM</w:t>
            </w:r>
          </w:p>
        </w:tc>
      </w:tr>
    </w:tbl>
    <w:p w:rsidR="00921256" w:rsidRDefault="00921256" w:rsidP="00921256">
      <w:pPr>
        <w:pStyle w:val="ListParagraph"/>
        <w:ind w:left="0"/>
        <w:jc w:val="both"/>
        <w:rPr>
          <w:sz w:val="48"/>
          <w:szCs w:val="48"/>
          <w:u w:val="single"/>
        </w:rPr>
      </w:pPr>
    </w:p>
    <w:p w:rsidR="00615CBE" w:rsidRDefault="00615CBE" w:rsidP="00615CBE">
      <w:pPr>
        <w:pStyle w:val="ListParagraph"/>
        <w:ind w:left="0"/>
        <w:jc w:val="both"/>
        <w:rPr>
          <w:sz w:val="48"/>
          <w:szCs w:val="48"/>
        </w:rPr>
      </w:pPr>
      <w:r>
        <w:rPr>
          <w:sz w:val="48"/>
          <w:szCs w:val="48"/>
        </w:rPr>
        <w:t>Pimpinan Organisasi Fakultas</w:t>
      </w:r>
    </w:p>
    <w:p w:rsidR="00921256" w:rsidRDefault="00921256" w:rsidP="002624F6">
      <w:pPr>
        <w:pStyle w:val="ListParagraph"/>
        <w:spacing w:after="0" w:line="240" w:lineRule="auto"/>
        <w:ind w:left="0"/>
        <w:rPr>
          <w:sz w:val="24"/>
          <w:szCs w:val="24"/>
        </w:rPr>
      </w:pPr>
    </w:p>
    <w:p w:rsidR="00615CBE" w:rsidRPr="00615CBE" w:rsidRDefault="00615CBE" w:rsidP="00615CBE">
      <w:pPr>
        <w:tabs>
          <w:tab w:val="left" w:pos="5040"/>
        </w:tabs>
        <w:spacing w:after="0" w:line="240" w:lineRule="auto"/>
        <w:jc w:val="both"/>
        <w:rPr>
          <w:sz w:val="28"/>
          <w:szCs w:val="28"/>
        </w:rPr>
      </w:pPr>
      <w:r w:rsidRPr="00615CBE">
        <w:rPr>
          <w:rFonts w:ascii="Tahoma" w:hAnsi="Tahoma" w:cs="Tahoma"/>
          <w:color w:val="333333"/>
          <w:sz w:val="28"/>
          <w:szCs w:val="28"/>
          <w:shd w:val="clear" w:color="auto" w:fill="FFFFFF"/>
        </w:rPr>
        <w:t>DEKAN</w:t>
      </w:r>
      <w:r>
        <w:rPr>
          <w:rFonts w:ascii="Tahoma" w:hAnsi="Tahoma" w:cs="Tahoma"/>
          <w:color w:val="333333"/>
          <w:sz w:val="28"/>
          <w:szCs w:val="28"/>
          <w:shd w:val="clear" w:color="auto" w:fill="FFFFFF"/>
        </w:rPr>
        <w:tab/>
        <w:t>KEPALA TU FAKULTAS</w:t>
      </w:r>
    </w:p>
    <w:p w:rsidR="00615CBE" w:rsidRDefault="00615CBE" w:rsidP="00615CBE">
      <w:pPr>
        <w:pStyle w:val="ListParagraph"/>
        <w:tabs>
          <w:tab w:val="left" w:pos="5040"/>
        </w:tabs>
        <w:spacing w:after="0" w:line="240" w:lineRule="auto"/>
        <w:ind w:left="0"/>
        <w:rPr>
          <w:rFonts w:ascii="Verdana" w:hAnsi="Verdana"/>
          <w:color w:val="222222"/>
          <w:sz w:val="18"/>
          <w:szCs w:val="18"/>
          <w:shd w:val="clear" w:color="auto" w:fill="FFFFFF"/>
        </w:rPr>
      </w:pPr>
      <w:r>
        <w:rPr>
          <w:sz w:val="24"/>
          <w:szCs w:val="24"/>
        </w:rPr>
        <w:t>Ariani Kusuma Wardhani, Dr., M.Ds</w:t>
      </w:r>
      <w:r>
        <w:rPr>
          <w:sz w:val="24"/>
          <w:szCs w:val="24"/>
        </w:rPr>
        <w:tab/>
        <w:t>Charlie, S.E</w:t>
      </w:r>
    </w:p>
    <w:p w:rsidR="00615CBE" w:rsidRDefault="00615CBE" w:rsidP="00615CBE">
      <w:pPr>
        <w:pStyle w:val="ListParagraph"/>
        <w:tabs>
          <w:tab w:val="left" w:pos="5040"/>
        </w:tabs>
        <w:spacing w:after="0" w:line="240" w:lineRule="auto"/>
        <w:ind w:left="0"/>
        <w:rPr>
          <w:rFonts w:ascii="Verdana" w:hAnsi="Verdana"/>
          <w:color w:val="222222"/>
          <w:sz w:val="18"/>
          <w:szCs w:val="18"/>
          <w:shd w:val="clear" w:color="auto" w:fill="FFFFFF"/>
        </w:rPr>
      </w:pPr>
      <w:r>
        <w:drawing>
          <wp:inline distT="0" distB="0" distL="0" distR="0" wp14:anchorId="21EBE96B" wp14:editId="72666F22">
            <wp:extent cx="152400" cy="150007"/>
            <wp:effectExtent l="0" t="0" r="0" b="2540"/>
            <wp:docPr id="16" name="Picture 16"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0811 166 0247</w:t>
      </w:r>
      <w:r>
        <w:rPr>
          <w:rFonts w:ascii="Verdana" w:hAnsi="Verdana"/>
          <w:color w:val="222222"/>
          <w:sz w:val="18"/>
          <w:szCs w:val="18"/>
          <w:shd w:val="clear" w:color="auto" w:fill="FFFFFF"/>
        </w:rPr>
        <w:tab/>
      </w:r>
      <w:r>
        <w:drawing>
          <wp:inline distT="0" distB="0" distL="0" distR="0" wp14:anchorId="772AFE50" wp14:editId="476B2DDF">
            <wp:extent cx="152400" cy="150007"/>
            <wp:effectExtent l="0" t="0" r="0" b="2540"/>
            <wp:docPr id="26" name="Picture 26"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0878 8885 9037</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r>
        <w:drawing>
          <wp:inline distT="0" distB="0" distL="0" distR="0">
            <wp:extent cx="152400" cy="114300"/>
            <wp:effectExtent l="0" t="0" r="0" b="0"/>
            <wp:docPr id="28" name="Picture 28"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Pr>
          <w:rFonts w:ascii="Verdana" w:hAnsi="Verdana" w:cs="Arial"/>
          <w:sz w:val="20"/>
          <w:szCs w:val="20"/>
          <w:shd w:val="clear" w:color="auto" w:fill="FFFFFF"/>
        </w:rPr>
        <w:t>snoonek</w:t>
      </w:r>
      <w:r w:rsidRPr="00921256">
        <w:rPr>
          <w:rFonts w:ascii="Verdana" w:hAnsi="Verdana" w:cs="Arial"/>
          <w:sz w:val="20"/>
          <w:szCs w:val="20"/>
          <w:shd w:val="clear" w:color="auto" w:fill="FFFFFF"/>
        </w:rPr>
        <w:t>@</w:t>
      </w:r>
      <w:r>
        <w:rPr>
          <w:rFonts w:ascii="Verdana" w:hAnsi="Verdana" w:cs="Arial"/>
          <w:sz w:val="20"/>
          <w:szCs w:val="20"/>
          <w:shd w:val="clear" w:color="auto" w:fill="FFFFFF"/>
        </w:rPr>
        <w:t>yahoo</w:t>
      </w:r>
      <w:r w:rsidRPr="00921256">
        <w:rPr>
          <w:rFonts w:ascii="Verdana" w:hAnsi="Verdana" w:cs="Arial"/>
          <w:sz w:val="20"/>
          <w:szCs w:val="20"/>
          <w:shd w:val="clear" w:color="auto" w:fill="FFFFFF"/>
        </w:rPr>
        <w:t>.com</w:t>
      </w:r>
      <w:r>
        <w:rPr>
          <w:rFonts w:ascii="Verdana" w:hAnsi="Verdana" w:cs="Arial"/>
          <w:sz w:val="20"/>
          <w:szCs w:val="20"/>
          <w:shd w:val="clear" w:color="auto" w:fill="FFFFFF"/>
        </w:rPr>
        <w:tab/>
      </w:r>
      <w:r>
        <w:drawing>
          <wp:inline distT="0" distB="0" distL="0" distR="0">
            <wp:extent cx="152400" cy="114300"/>
            <wp:effectExtent l="0" t="0" r="0" b="0"/>
            <wp:docPr id="27" name="Picture 27"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292596">
        <w:rPr>
          <w:rFonts w:ascii="Verdana" w:hAnsi="Verdana" w:cs="Arial"/>
          <w:sz w:val="20"/>
          <w:szCs w:val="20"/>
          <w:shd w:val="clear" w:color="auto" w:fill="FFFFFF"/>
        </w:rPr>
        <w:t>charlieali1411@gmail.com</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Default="00615CBE" w:rsidP="00615CBE">
      <w:pPr>
        <w:tabs>
          <w:tab w:val="left" w:pos="5040"/>
        </w:tabs>
        <w:spacing w:after="0" w:line="240" w:lineRule="auto"/>
        <w:jc w:val="both"/>
        <w:rPr>
          <w:rFonts w:ascii="Tahoma" w:hAnsi="Tahoma" w:cs="Tahoma"/>
          <w:color w:val="333333"/>
          <w:sz w:val="28"/>
          <w:szCs w:val="28"/>
          <w:shd w:val="clear" w:color="auto" w:fill="FFFFFF"/>
        </w:rPr>
      </w:pPr>
      <w:r>
        <w:rPr>
          <w:rFonts w:ascii="Tahoma" w:hAnsi="Tahoma" w:cs="Tahoma"/>
          <w:color w:val="333333"/>
          <w:sz w:val="28"/>
          <w:szCs w:val="28"/>
          <w:shd w:val="clear" w:color="auto" w:fill="FFFFFF"/>
        </w:rPr>
        <w:t xml:space="preserve">WADEK </w:t>
      </w:r>
      <w:r w:rsidR="005A3658">
        <w:rPr>
          <w:rFonts w:ascii="Tahoma" w:hAnsi="Tahoma" w:cs="Tahoma"/>
          <w:color w:val="333333"/>
          <w:sz w:val="28"/>
          <w:szCs w:val="28"/>
          <w:shd w:val="clear" w:color="auto" w:fill="FFFFFF"/>
        </w:rPr>
        <w:t>I</w:t>
      </w:r>
      <w:r>
        <w:rPr>
          <w:rFonts w:ascii="Tahoma" w:hAnsi="Tahoma" w:cs="Tahoma"/>
          <w:color w:val="333333"/>
          <w:sz w:val="28"/>
          <w:szCs w:val="28"/>
          <w:shd w:val="clear" w:color="auto" w:fill="FFFFFF"/>
        </w:rPr>
        <w:t xml:space="preserve"> Bid. AKADEMIK &amp;</w:t>
      </w:r>
      <w:r>
        <w:rPr>
          <w:rFonts w:ascii="Tahoma" w:hAnsi="Tahoma" w:cs="Tahoma"/>
          <w:color w:val="333333"/>
          <w:sz w:val="28"/>
          <w:szCs w:val="28"/>
          <w:shd w:val="clear" w:color="auto" w:fill="FFFFFF"/>
        </w:rPr>
        <w:tab/>
        <w:t>STAFF TU FAKULTAS</w:t>
      </w:r>
    </w:p>
    <w:p w:rsidR="00615CBE" w:rsidRPr="00615CBE" w:rsidRDefault="00615CBE" w:rsidP="00615CBE">
      <w:pPr>
        <w:tabs>
          <w:tab w:val="left" w:pos="5040"/>
        </w:tabs>
        <w:spacing w:after="0" w:line="240" w:lineRule="auto"/>
        <w:jc w:val="both"/>
        <w:rPr>
          <w:sz w:val="28"/>
          <w:szCs w:val="28"/>
        </w:rPr>
      </w:pPr>
      <w:r>
        <w:rPr>
          <w:rFonts w:ascii="Tahoma" w:hAnsi="Tahoma" w:cs="Tahoma"/>
          <w:color w:val="333333"/>
          <w:sz w:val="28"/>
          <w:szCs w:val="28"/>
          <w:shd w:val="clear" w:color="auto" w:fill="FFFFFF"/>
        </w:rPr>
        <w:t>KEUANGAN</w:t>
      </w:r>
    </w:p>
    <w:p w:rsidR="00615CBE" w:rsidRDefault="005A3658" w:rsidP="00615CBE">
      <w:pPr>
        <w:pStyle w:val="ListParagraph"/>
        <w:tabs>
          <w:tab w:val="left" w:pos="5040"/>
        </w:tabs>
        <w:spacing w:after="0" w:line="240" w:lineRule="auto"/>
        <w:ind w:left="0"/>
        <w:rPr>
          <w:rFonts w:ascii="Verdana" w:hAnsi="Verdana"/>
          <w:color w:val="222222"/>
          <w:sz w:val="18"/>
          <w:szCs w:val="18"/>
          <w:shd w:val="clear" w:color="auto" w:fill="FFFFFF"/>
        </w:rPr>
      </w:pPr>
      <w:r>
        <w:rPr>
          <w:sz w:val="24"/>
          <w:szCs w:val="24"/>
        </w:rPr>
        <w:t>-</w:t>
      </w:r>
      <w:r w:rsidR="00615CBE">
        <w:rPr>
          <w:sz w:val="24"/>
          <w:szCs w:val="24"/>
        </w:rPr>
        <w:tab/>
        <w:t>Saras Nur Praticha, S.Psi</w:t>
      </w:r>
    </w:p>
    <w:p w:rsidR="00615CBE" w:rsidRDefault="00615CBE" w:rsidP="00615CBE">
      <w:pPr>
        <w:pStyle w:val="ListParagraph"/>
        <w:tabs>
          <w:tab w:val="left" w:pos="5040"/>
        </w:tabs>
        <w:spacing w:after="0" w:line="240" w:lineRule="auto"/>
        <w:ind w:left="0"/>
        <w:rPr>
          <w:rFonts w:ascii="Verdana" w:hAnsi="Verdana"/>
          <w:color w:val="222222"/>
          <w:sz w:val="18"/>
          <w:szCs w:val="18"/>
          <w:shd w:val="clear" w:color="auto" w:fill="FFFFFF"/>
        </w:rPr>
      </w:pPr>
      <w:r>
        <w:drawing>
          <wp:inline distT="0" distB="0" distL="0" distR="0" wp14:anchorId="1F89D087" wp14:editId="05118438">
            <wp:extent cx="152400" cy="150007"/>
            <wp:effectExtent l="0" t="0" r="0" b="2540"/>
            <wp:docPr id="29" name="Picture 29"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5A3658">
        <w:rPr>
          <w:rFonts w:ascii="Verdana" w:hAnsi="Verdana"/>
          <w:color w:val="222222"/>
          <w:sz w:val="18"/>
          <w:szCs w:val="18"/>
          <w:shd w:val="clear" w:color="auto" w:fill="FFFFFF"/>
        </w:rPr>
        <w:t>-</w:t>
      </w:r>
      <w:r>
        <w:rPr>
          <w:rFonts w:ascii="Verdana" w:hAnsi="Verdana"/>
          <w:color w:val="222222"/>
          <w:sz w:val="18"/>
          <w:szCs w:val="18"/>
          <w:shd w:val="clear" w:color="auto" w:fill="FFFFFF"/>
        </w:rPr>
        <w:tab/>
      </w:r>
      <w:r>
        <w:drawing>
          <wp:inline distT="0" distB="0" distL="0" distR="0" wp14:anchorId="0C09FC2A" wp14:editId="761B83FD">
            <wp:extent cx="152400" cy="150007"/>
            <wp:effectExtent l="0" t="0" r="0" b="2540"/>
            <wp:docPr id="30" name="Picture 30"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5A3658">
        <w:rPr>
          <w:rFonts w:ascii="Verdana" w:hAnsi="Verdana"/>
          <w:color w:val="222222"/>
          <w:sz w:val="18"/>
          <w:szCs w:val="18"/>
          <w:shd w:val="clear" w:color="auto" w:fill="FFFFFF"/>
        </w:rPr>
        <w:t>0812</w:t>
      </w:r>
      <w:r w:rsidR="00292596">
        <w:rPr>
          <w:rFonts w:ascii="Verdana" w:hAnsi="Verdana"/>
          <w:color w:val="222222"/>
          <w:sz w:val="18"/>
          <w:szCs w:val="18"/>
          <w:shd w:val="clear" w:color="auto" w:fill="FFFFFF"/>
        </w:rPr>
        <w:t xml:space="preserve"> </w:t>
      </w:r>
      <w:r w:rsidR="005A3658">
        <w:rPr>
          <w:rFonts w:ascii="Verdana" w:hAnsi="Verdana"/>
          <w:color w:val="222222"/>
          <w:sz w:val="18"/>
          <w:szCs w:val="18"/>
          <w:shd w:val="clear" w:color="auto" w:fill="FFFFFF"/>
        </w:rPr>
        <w:t>8745</w:t>
      </w:r>
      <w:r w:rsidR="00292596">
        <w:rPr>
          <w:rFonts w:ascii="Verdana" w:hAnsi="Verdana"/>
          <w:color w:val="222222"/>
          <w:sz w:val="18"/>
          <w:szCs w:val="18"/>
          <w:shd w:val="clear" w:color="auto" w:fill="FFFFFF"/>
        </w:rPr>
        <w:t xml:space="preserve"> </w:t>
      </w:r>
      <w:r w:rsidR="005A3658">
        <w:rPr>
          <w:rFonts w:ascii="Verdana" w:hAnsi="Verdana"/>
          <w:color w:val="222222"/>
          <w:sz w:val="18"/>
          <w:szCs w:val="18"/>
          <w:shd w:val="clear" w:color="auto" w:fill="FFFFFF"/>
        </w:rPr>
        <w:t>9127</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r>
        <w:drawing>
          <wp:inline distT="0" distB="0" distL="0" distR="0" wp14:anchorId="18A36B9C" wp14:editId="50640C53">
            <wp:extent cx="152400" cy="114300"/>
            <wp:effectExtent l="0" t="0" r="0" b="0"/>
            <wp:docPr id="31" name="Picture 31"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5A3658">
        <w:rPr>
          <w:rFonts w:ascii="Verdana" w:hAnsi="Verdana" w:cs="Arial"/>
          <w:sz w:val="20"/>
          <w:szCs w:val="20"/>
          <w:shd w:val="clear" w:color="auto" w:fill="FFFFFF"/>
        </w:rPr>
        <w:t>-</w:t>
      </w:r>
      <w:r>
        <w:rPr>
          <w:rFonts w:ascii="Verdana" w:hAnsi="Verdana" w:cs="Arial"/>
          <w:sz w:val="20"/>
          <w:szCs w:val="20"/>
          <w:shd w:val="clear" w:color="auto" w:fill="FFFFFF"/>
        </w:rPr>
        <w:tab/>
      </w:r>
      <w:r>
        <w:drawing>
          <wp:inline distT="0" distB="0" distL="0" distR="0" wp14:anchorId="29399F06" wp14:editId="22967EFA">
            <wp:extent cx="152400" cy="114300"/>
            <wp:effectExtent l="0" t="0" r="0" b="0"/>
            <wp:docPr id="28672" name="Picture 28672"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5A3658">
        <w:rPr>
          <w:rFonts w:ascii="Verdana" w:hAnsi="Verdana" w:cs="Arial"/>
          <w:sz w:val="20"/>
          <w:szCs w:val="20"/>
          <w:shd w:val="clear" w:color="auto" w:fill="FFFFFF"/>
        </w:rPr>
        <w:t>saras@mercubuana.ac.id</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Default="005A3658" w:rsidP="00615CBE">
      <w:pPr>
        <w:tabs>
          <w:tab w:val="left" w:pos="5040"/>
        </w:tabs>
        <w:spacing w:after="0" w:line="240" w:lineRule="auto"/>
        <w:jc w:val="both"/>
        <w:rPr>
          <w:rFonts w:ascii="Tahoma" w:hAnsi="Tahoma" w:cs="Tahoma"/>
          <w:color w:val="333333"/>
          <w:sz w:val="28"/>
          <w:szCs w:val="28"/>
          <w:shd w:val="clear" w:color="auto" w:fill="FFFFFF"/>
        </w:rPr>
      </w:pPr>
      <w:r>
        <w:rPr>
          <w:rFonts w:ascii="Tahoma" w:hAnsi="Tahoma" w:cs="Tahoma"/>
          <w:color w:val="333333"/>
          <w:sz w:val="28"/>
          <w:szCs w:val="28"/>
          <w:shd w:val="clear" w:color="auto" w:fill="FFFFFF"/>
        </w:rPr>
        <w:t>WADEK II Bid. KEMAHASISWAAN</w:t>
      </w:r>
      <w:r w:rsidR="00615CBE">
        <w:rPr>
          <w:rFonts w:ascii="Tahoma" w:hAnsi="Tahoma" w:cs="Tahoma"/>
          <w:color w:val="333333"/>
          <w:sz w:val="28"/>
          <w:szCs w:val="28"/>
          <w:shd w:val="clear" w:color="auto" w:fill="FFFFFF"/>
        </w:rPr>
        <w:tab/>
      </w:r>
      <w:r>
        <w:rPr>
          <w:rFonts w:ascii="Tahoma" w:hAnsi="Tahoma" w:cs="Tahoma"/>
          <w:color w:val="333333"/>
          <w:sz w:val="28"/>
          <w:szCs w:val="28"/>
          <w:shd w:val="clear" w:color="auto" w:fill="FFFFFF"/>
        </w:rPr>
        <w:t>KETUA PROGRAM STUDI</w:t>
      </w:r>
    </w:p>
    <w:p w:rsidR="005A3658" w:rsidRPr="00615CBE" w:rsidRDefault="005A3658" w:rsidP="00615CBE">
      <w:pPr>
        <w:tabs>
          <w:tab w:val="left" w:pos="5040"/>
        </w:tabs>
        <w:spacing w:after="0" w:line="240" w:lineRule="auto"/>
        <w:jc w:val="both"/>
        <w:rPr>
          <w:sz w:val="28"/>
          <w:szCs w:val="28"/>
        </w:rPr>
      </w:pPr>
      <w:r>
        <w:rPr>
          <w:sz w:val="28"/>
          <w:szCs w:val="28"/>
        </w:rPr>
        <w:t>&amp; INOVASI</w:t>
      </w:r>
    </w:p>
    <w:p w:rsidR="00615CBE" w:rsidRDefault="005A3658" w:rsidP="00615CBE">
      <w:pPr>
        <w:pStyle w:val="ListParagraph"/>
        <w:tabs>
          <w:tab w:val="left" w:pos="5040"/>
        </w:tabs>
        <w:spacing w:after="0" w:line="240" w:lineRule="auto"/>
        <w:ind w:left="0"/>
        <w:rPr>
          <w:rFonts w:ascii="Verdana" w:hAnsi="Verdana"/>
          <w:color w:val="222222"/>
          <w:sz w:val="18"/>
          <w:szCs w:val="18"/>
          <w:shd w:val="clear" w:color="auto" w:fill="FFFFFF"/>
        </w:rPr>
      </w:pPr>
      <w:r>
        <w:rPr>
          <w:sz w:val="24"/>
          <w:szCs w:val="24"/>
        </w:rPr>
        <w:t>Tunjung Atmadi SP, Drs, M.Sn, HDII</w:t>
      </w:r>
      <w:r w:rsidR="00615CBE">
        <w:rPr>
          <w:sz w:val="24"/>
          <w:szCs w:val="24"/>
        </w:rPr>
        <w:tab/>
      </w:r>
      <w:r w:rsidRPr="00355C59">
        <w:rPr>
          <w:sz w:val="24"/>
          <w:szCs w:val="24"/>
        </w:rPr>
        <w:t>Rr. Chandrarezky P, S.Sn, M.Ds</w:t>
      </w:r>
    </w:p>
    <w:p w:rsidR="00615CBE" w:rsidRDefault="00615CBE" w:rsidP="00615CBE">
      <w:pPr>
        <w:pStyle w:val="ListParagraph"/>
        <w:tabs>
          <w:tab w:val="left" w:pos="5040"/>
        </w:tabs>
        <w:spacing w:after="0" w:line="240" w:lineRule="auto"/>
        <w:ind w:left="0"/>
        <w:rPr>
          <w:rFonts w:ascii="Verdana" w:hAnsi="Verdana"/>
          <w:color w:val="222222"/>
          <w:sz w:val="18"/>
          <w:szCs w:val="18"/>
          <w:shd w:val="clear" w:color="auto" w:fill="FFFFFF"/>
        </w:rPr>
      </w:pPr>
      <w:r>
        <w:drawing>
          <wp:inline distT="0" distB="0" distL="0" distR="0" wp14:anchorId="1F89D087" wp14:editId="05118438">
            <wp:extent cx="152400" cy="150007"/>
            <wp:effectExtent l="0" t="0" r="0" b="2540"/>
            <wp:docPr id="28673" name="Picture 28673"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5A3658">
        <w:rPr>
          <w:rFonts w:ascii="Verdana" w:hAnsi="Verdana"/>
          <w:color w:val="222222"/>
          <w:sz w:val="18"/>
          <w:szCs w:val="18"/>
          <w:shd w:val="clear" w:color="auto" w:fill="FFFFFF"/>
        </w:rPr>
        <w:t>0878 8367 2838</w:t>
      </w:r>
      <w:r>
        <w:rPr>
          <w:rFonts w:ascii="Verdana" w:hAnsi="Verdana"/>
          <w:color w:val="222222"/>
          <w:sz w:val="18"/>
          <w:szCs w:val="18"/>
          <w:shd w:val="clear" w:color="auto" w:fill="FFFFFF"/>
        </w:rPr>
        <w:tab/>
      </w:r>
      <w:r>
        <w:drawing>
          <wp:inline distT="0" distB="0" distL="0" distR="0" wp14:anchorId="0C09FC2A" wp14:editId="761B83FD">
            <wp:extent cx="152400" cy="150007"/>
            <wp:effectExtent l="0" t="0" r="0" b="2540"/>
            <wp:docPr id="28674" name="Picture 28674"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w:t>
      </w:r>
      <w:r w:rsidR="00292596">
        <w:rPr>
          <w:rFonts w:ascii="Verdana" w:hAnsi="Verdana"/>
          <w:color w:val="222222"/>
          <w:sz w:val="18"/>
          <w:szCs w:val="18"/>
          <w:shd w:val="clear" w:color="auto" w:fill="FFFFFF"/>
        </w:rPr>
        <w:t>12 8181 5009</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r>
        <w:drawing>
          <wp:inline distT="0" distB="0" distL="0" distR="0" wp14:anchorId="18A36B9C" wp14:editId="50640C53">
            <wp:extent cx="152400" cy="114300"/>
            <wp:effectExtent l="0" t="0" r="0" b="0"/>
            <wp:docPr id="28676" name="Picture 28676"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5A3658" w:rsidRPr="008A2302">
        <w:rPr>
          <w:rFonts w:ascii="Verdana" w:hAnsi="Verdana"/>
          <w:color w:val="222222"/>
          <w:sz w:val="20"/>
          <w:szCs w:val="20"/>
          <w:shd w:val="clear" w:color="auto" w:fill="FFFFFF"/>
        </w:rPr>
        <w:t>tunjung.atmadi@mercubuana.ac.id</w:t>
      </w:r>
      <w:r>
        <w:rPr>
          <w:rFonts w:ascii="Verdana" w:hAnsi="Verdana" w:cs="Arial"/>
          <w:sz w:val="20"/>
          <w:szCs w:val="20"/>
          <w:shd w:val="clear" w:color="auto" w:fill="FFFFFF"/>
        </w:rPr>
        <w:tab/>
      </w:r>
      <w:r>
        <w:drawing>
          <wp:inline distT="0" distB="0" distL="0" distR="0" wp14:anchorId="29399F06" wp14:editId="22967EFA">
            <wp:extent cx="152400" cy="114300"/>
            <wp:effectExtent l="0" t="0" r="0" b="0"/>
            <wp:docPr id="28677" name="Picture 28677"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292596" w:rsidRPr="008A2302">
        <w:rPr>
          <w:rFonts w:ascii="Verdana" w:hAnsi="Verdana"/>
          <w:sz w:val="20"/>
          <w:szCs w:val="20"/>
          <w:shd w:val="clear" w:color="auto" w:fill="FFFFFF"/>
        </w:rPr>
        <w:t>chandrasari89@gmail.com</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615CBE" w:rsidRPr="00615CBE" w:rsidRDefault="005A3658" w:rsidP="00615CBE">
      <w:pPr>
        <w:tabs>
          <w:tab w:val="left" w:pos="5040"/>
        </w:tabs>
        <w:spacing w:after="0" w:line="240" w:lineRule="auto"/>
        <w:jc w:val="both"/>
        <w:rPr>
          <w:sz w:val="28"/>
          <w:szCs w:val="28"/>
        </w:rPr>
      </w:pPr>
      <w:r>
        <w:rPr>
          <w:rFonts w:ascii="Tahoma" w:hAnsi="Tahoma" w:cs="Tahoma"/>
          <w:color w:val="333333"/>
          <w:sz w:val="28"/>
          <w:szCs w:val="28"/>
          <w:shd w:val="clear" w:color="auto" w:fill="FFFFFF"/>
        </w:rPr>
        <w:t>KEPALA LAP. FAKULTAS</w:t>
      </w:r>
      <w:r w:rsidR="00615CBE">
        <w:rPr>
          <w:rFonts w:ascii="Tahoma" w:hAnsi="Tahoma" w:cs="Tahoma"/>
          <w:color w:val="333333"/>
          <w:sz w:val="28"/>
          <w:szCs w:val="28"/>
          <w:shd w:val="clear" w:color="auto" w:fill="FFFFFF"/>
        </w:rPr>
        <w:tab/>
      </w:r>
      <w:r>
        <w:rPr>
          <w:rFonts w:ascii="Tahoma" w:hAnsi="Tahoma" w:cs="Tahoma"/>
          <w:color w:val="333333"/>
          <w:sz w:val="28"/>
          <w:szCs w:val="28"/>
          <w:shd w:val="clear" w:color="auto" w:fill="FFFFFF"/>
        </w:rPr>
        <w:t>SEKERTARIS PROGRAM STUDI</w:t>
      </w:r>
    </w:p>
    <w:p w:rsidR="00615CBE" w:rsidRDefault="005A3658" w:rsidP="00615CBE">
      <w:pPr>
        <w:pStyle w:val="ListParagraph"/>
        <w:tabs>
          <w:tab w:val="left" w:pos="5040"/>
        </w:tabs>
        <w:spacing w:after="0" w:line="240" w:lineRule="auto"/>
        <w:ind w:left="0"/>
        <w:rPr>
          <w:rFonts w:ascii="Verdana" w:hAnsi="Verdana"/>
          <w:color w:val="222222"/>
          <w:sz w:val="18"/>
          <w:szCs w:val="18"/>
          <w:shd w:val="clear" w:color="auto" w:fill="FFFFFF"/>
        </w:rPr>
      </w:pPr>
      <w:r>
        <w:rPr>
          <w:sz w:val="24"/>
          <w:szCs w:val="24"/>
        </w:rPr>
        <w:t>Lelo, ST,</w:t>
      </w:r>
      <w:r w:rsidR="00615CBE">
        <w:rPr>
          <w:sz w:val="24"/>
          <w:szCs w:val="24"/>
        </w:rPr>
        <w:t xml:space="preserve"> M.Ds</w:t>
      </w:r>
      <w:r w:rsidR="00615CBE">
        <w:rPr>
          <w:sz w:val="24"/>
          <w:szCs w:val="24"/>
        </w:rPr>
        <w:tab/>
      </w:r>
      <w:r>
        <w:rPr>
          <w:sz w:val="24"/>
          <w:szCs w:val="24"/>
        </w:rPr>
        <w:t>Anggi Dwi Astuti, S.Ds, MM</w:t>
      </w:r>
    </w:p>
    <w:p w:rsidR="00615CBE" w:rsidRDefault="00615CBE" w:rsidP="00615CBE">
      <w:pPr>
        <w:pStyle w:val="ListParagraph"/>
        <w:tabs>
          <w:tab w:val="left" w:pos="5040"/>
        </w:tabs>
        <w:spacing w:after="0" w:line="240" w:lineRule="auto"/>
        <w:ind w:left="0"/>
        <w:rPr>
          <w:rFonts w:ascii="Verdana" w:hAnsi="Verdana"/>
          <w:color w:val="222222"/>
          <w:sz w:val="18"/>
          <w:szCs w:val="18"/>
          <w:shd w:val="clear" w:color="auto" w:fill="FFFFFF"/>
        </w:rPr>
      </w:pPr>
      <w:r>
        <w:drawing>
          <wp:inline distT="0" distB="0" distL="0" distR="0" wp14:anchorId="1F89D087" wp14:editId="05118438">
            <wp:extent cx="152400" cy="150007"/>
            <wp:effectExtent l="0" t="0" r="0" b="2540"/>
            <wp:docPr id="28678" name="Picture 28678"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sidR="005A3658">
        <w:rPr>
          <w:rFonts w:ascii="Verdana" w:hAnsi="Verdana"/>
          <w:color w:val="222222"/>
          <w:sz w:val="18"/>
          <w:szCs w:val="18"/>
          <w:shd w:val="clear" w:color="auto" w:fill="FFFFFF"/>
        </w:rPr>
        <w:t>0878</w:t>
      </w:r>
      <w:r w:rsidR="00292596">
        <w:rPr>
          <w:rFonts w:ascii="Verdana" w:hAnsi="Verdana"/>
          <w:color w:val="222222"/>
          <w:sz w:val="18"/>
          <w:szCs w:val="18"/>
          <w:shd w:val="clear" w:color="auto" w:fill="FFFFFF"/>
        </w:rPr>
        <w:t xml:space="preserve"> </w:t>
      </w:r>
      <w:r w:rsidR="005A3658">
        <w:rPr>
          <w:rFonts w:ascii="Verdana" w:hAnsi="Verdana"/>
          <w:color w:val="222222"/>
          <w:sz w:val="18"/>
          <w:szCs w:val="18"/>
          <w:shd w:val="clear" w:color="auto" w:fill="FFFFFF"/>
        </w:rPr>
        <w:t>8452</w:t>
      </w:r>
      <w:r w:rsidR="00292596">
        <w:rPr>
          <w:rFonts w:ascii="Verdana" w:hAnsi="Verdana"/>
          <w:color w:val="222222"/>
          <w:sz w:val="18"/>
          <w:szCs w:val="18"/>
          <w:shd w:val="clear" w:color="auto" w:fill="FFFFFF"/>
        </w:rPr>
        <w:t xml:space="preserve"> </w:t>
      </w:r>
      <w:r w:rsidR="005A3658">
        <w:rPr>
          <w:rFonts w:ascii="Verdana" w:hAnsi="Verdana"/>
          <w:color w:val="222222"/>
          <w:sz w:val="18"/>
          <w:szCs w:val="18"/>
          <w:shd w:val="clear" w:color="auto" w:fill="FFFFFF"/>
        </w:rPr>
        <w:t>6649</w:t>
      </w:r>
      <w:r>
        <w:rPr>
          <w:rFonts w:ascii="Verdana" w:hAnsi="Verdana"/>
          <w:color w:val="222222"/>
          <w:sz w:val="18"/>
          <w:szCs w:val="18"/>
          <w:shd w:val="clear" w:color="auto" w:fill="FFFFFF"/>
        </w:rPr>
        <w:tab/>
      </w:r>
      <w:r>
        <w:drawing>
          <wp:inline distT="0" distB="0" distL="0" distR="0" wp14:anchorId="0C09FC2A" wp14:editId="761B83FD">
            <wp:extent cx="152400" cy="150007"/>
            <wp:effectExtent l="0" t="0" r="0" b="2540"/>
            <wp:docPr id="28679" name="Picture 28679" descr="Hasil gambar untuk simbol 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simbol tl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621" cy="150225"/>
                    </a:xfrm>
                    <a:prstGeom prst="rect">
                      <a:avLst/>
                    </a:prstGeom>
                    <a:noFill/>
                    <a:ln>
                      <a:noFill/>
                    </a:ln>
                  </pic:spPr>
                </pic:pic>
              </a:graphicData>
            </a:graphic>
          </wp:inline>
        </w:drawing>
      </w:r>
      <w:r>
        <w:rPr>
          <w:sz w:val="24"/>
          <w:szCs w:val="24"/>
        </w:rPr>
        <w:t xml:space="preserve"> </w:t>
      </w:r>
      <w:r>
        <w:rPr>
          <w:rFonts w:ascii="Verdana" w:hAnsi="Verdana"/>
          <w:color w:val="222222"/>
          <w:sz w:val="18"/>
          <w:szCs w:val="18"/>
          <w:shd w:val="clear" w:color="auto" w:fill="FFFFFF"/>
        </w:rPr>
        <w:t>08</w:t>
      </w:r>
      <w:r w:rsidR="00292596">
        <w:rPr>
          <w:rFonts w:ascii="Verdana" w:hAnsi="Verdana"/>
          <w:color w:val="222222"/>
          <w:sz w:val="18"/>
          <w:szCs w:val="18"/>
          <w:shd w:val="clear" w:color="auto" w:fill="FFFFFF"/>
        </w:rPr>
        <w:t>78 7700 8097</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r>
        <w:drawing>
          <wp:inline distT="0" distB="0" distL="0" distR="0" wp14:anchorId="18A36B9C" wp14:editId="50640C53">
            <wp:extent cx="152400" cy="114300"/>
            <wp:effectExtent l="0" t="0" r="0" b="0"/>
            <wp:docPr id="28680" name="Picture 28680"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5A3658">
        <w:rPr>
          <w:rFonts w:ascii="Verdana" w:hAnsi="Verdana" w:cs="Arial"/>
          <w:sz w:val="20"/>
          <w:szCs w:val="20"/>
          <w:shd w:val="clear" w:color="auto" w:fill="FFFFFF"/>
        </w:rPr>
        <w:t>lelobasref</w:t>
      </w:r>
      <w:r w:rsidRPr="00921256">
        <w:rPr>
          <w:rFonts w:ascii="Verdana" w:hAnsi="Verdana" w:cs="Arial"/>
          <w:sz w:val="20"/>
          <w:szCs w:val="20"/>
          <w:shd w:val="clear" w:color="auto" w:fill="FFFFFF"/>
        </w:rPr>
        <w:t>@</w:t>
      </w:r>
      <w:r w:rsidR="005A3658">
        <w:rPr>
          <w:rFonts w:ascii="Verdana" w:hAnsi="Verdana" w:cs="Arial"/>
          <w:sz w:val="20"/>
          <w:szCs w:val="20"/>
          <w:shd w:val="clear" w:color="auto" w:fill="FFFFFF"/>
        </w:rPr>
        <w:t>gmail</w:t>
      </w:r>
      <w:r w:rsidRPr="00921256">
        <w:rPr>
          <w:rFonts w:ascii="Verdana" w:hAnsi="Verdana" w:cs="Arial"/>
          <w:sz w:val="20"/>
          <w:szCs w:val="20"/>
          <w:shd w:val="clear" w:color="auto" w:fill="FFFFFF"/>
        </w:rPr>
        <w:t>.com</w:t>
      </w:r>
      <w:r>
        <w:rPr>
          <w:rFonts w:ascii="Verdana" w:hAnsi="Verdana" w:cs="Arial"/>
          <w:sz w:val="20"/>
          <w:szCs w:val="20"/>
          <w:shd w:val="clear" w:color="auto" w:fill="FFFFFF"/>
        </w:rPr>
        <w:tab/>
      </w:r>
      <w:r>
        <w:drawing>
          <wp:inline distT="0" distB="0" distL="0" distR="0" wp14:anchorId="29399F06" wp14:editId="22967EFA">
            <wp:extent cx="152400" cy="114300"/>
            <wp:effectExtent l="0" t="0" r="0" b="0"/>
            <wp:docPr id="28681" name="Picture 28681" descr="Description: Hasil gambar untuk si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asil gambar untuk simbol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t="12500" b="13086"/>
                    <a:stretch>
                      <a:fillRect/>
                    </a:stretch>
                  </pic:blipFill>
                  <pic:spPr bwMode="auto">
                    <a:xfrm>
                      <a:off x="0" y="0"/>
                      <a:ext cx="152400" cy="114300"/>
                    </a:xfrm>
                    <a:prstGeom prst="rect">
                      <a:avLst/>
                    </a:prstGeom>
                    <a:noFill/>
                    <a:ln>
                      <a:noFill/>
                    </a:ln>
                  </pic:spPr>
                </pic:pic>
              </a:graphicData>
            </a:graphic>
          </wp:inline>
        </w:drawing>
      </w:r>
      <w:r>
        <w:rPr>
          <w:sz w:val="24"/>
          <w:szCs w:val="24"/>
        </w:rPr>
        <w:t xml:space="preserve"> </w:t>
      </w:r>
      <w:r w:rsidR="00292596">
        <w:rPr>
          <w:rFonts w:ascii="Verdana" w:hAnsi="Verdana" w:cs="Arial"/>
          <w:sz w:val="20"/>
          <w:szCs w:val="20"/>
          <w:shd w:val="clear" w:color="auto" w:fill="FFFFFF"/>
        </w:rPr>
        <w:t>anggida22@gmail.com</w:t>
      </w:r>
    </w:p>
    <w:p w:rsidR="00615CBE" w:rsidRDefault="00615CBE" w:rsidP="00615CBE">
      <w:pPr>
        <w:pStyle w:val="ListParagraph"/>
        <w:tabs>
          <w:tab w:val="left" w:pos="5040"/>
        </w:tabs>
        <w:spacing w:after="0" w:line="240" w:lineRule="auto"/>
        <w:ind w:left="0"/>
        <w:rPr>
          <w:rFonts w:ascii="Verdana" w:hAnsi="Verdana" w:cs="Arial"/>
          <w:sz w:val="20"/>
          <w:szCs w:val="20"/>
          <w:shd w:val="clear" w:color="auto" w:fill="FFFFFF"/>
        </w:rPr>
      </w:pPr>
    </w:p>
    <w:p w:rsidR="00292596" w:rsidRDefault="00292596" w:rsidP="002624F6">
      <w:pPr>
        <w:pStyle w:val="ListParagraph"/>
        <w:spacing w:after="0" w:line="240" w:lineRule="auto"/>
        <w:ind w:left="0"/>
        <w:rPr>
          <w:sz w:val="24"/>
          <w:szCs w:val="24"/>
        </w:rPr>
        <w:sectPr w:rsidR="00292596" w:rsidSect="002327FF">
          <w:pgSz w:w="11907" w:h="16839" w:code="9"/>
          <w:pgMar w:top="1440" w:right="1440" w:bottom="1440" w:left="1440" w:header="720" w:footer="720" w:gutter="0"/>
          <w:cols w:space="720"/>
          <w:docGrid w:linePitch="360"/>
        </w:sectPr>
      </w:pPr>
    </w:p>
    <w:p w:rsidR="00292596" w:rsidRDefault="00292596" w:rsidP="00292596">
      <w:pPr>
        <w:pStyle w:val="ListParagraph"/>
        <w:ind w:left="0"/>
        <w:jc w:val="both"/>
        <w:rPr>
          <w:sz w:val="48"/>
          <w:szCs w:val="48"/>
        </w:rPr>
      </w:pPr>
      <w:r>
        <w:rPr>
          <w:sz w:val="48"/>
          <w:szCs w:val="48"/>
        </w:rPr>
        <w:lastRenderedPageBreak/>
        <w:t>Profil Lulusan</w:t>
      </w:r>
    </w:p>
    <w:p w:rsidR="00292596" w:rsidRPr="003A3A35" w:rsidRDefault="00292596" w:rsidP="00292596">
      <w:pPr>
        <w:tabs>
          <w:tab w:val="left" w:pos="5452"/>
        </w:tabs>
        <w:jc w:val="both"/>
      </w:pPr>
      <w:r w:rsidRPr="00312FCA">
        <w:t>Program studi Desain Interior</w:t>
      </w:r>
      <w:r w:rsidRPr="003A3A35">
        <w:rPr>
          <w:color w:val="FF0000"/>
        </w:rPr>
        <w:t xml:space="preserve"> </w:t>
      </w:r>
      <w:r w:rsidRPr="003A3A35">
        <w:t xml:space="preserve"> menetapkan profil lulusan, sebagai berikut :</w:t>
      </w:r>
    </w:p>
    <w:p w:rsidR="00292596" w:rsidRPr="00292596" w:rsidRDefault="00292596" w:rsidP="00292596">
      <w:pPr>
        <w:numPr>
          <w:ilvl w:val="0"/>
          <w:numId w:val="7"/>
        </w:numPr>
        <w:spacing w:after="0" w:line="240" w:lineRule="auto"/>
        <w:ind w:left="360"/>
        <w:contextualSpacing/>
        <w:jc w:val="both"/>
      </w:pPr>
      <w:r w:rsidRPr="00292596">
        <w:t>Desainer Interior Profesional</w:t>
      </w:r>
    </w:p>
    <w:p w:rsidR="00292596" w:rsidRPr="00292596" w:rsidRDefault="00292596" w:rsidP="00292596">
      <w:pPr>
        <w:numPr>
          <w:ilvl w:val="0"/>
          <w:numId w:val="7"/>
        </w:numPr>
        <w:spacing w:after="0" w:line="240" w:lineRule="auto"/>
        <w:ind w:left="360"/>
        <w:contextualSpacing/>
        <w:jc w:val="both"/>
      </w:pPr>
      <w:r w:rsidRPr="00292596">
        <w:t>Jasa Kontraktor Interior</w:t>
      </w:r>
    </w:p>
    <w:p w:rsidR="00292596" w:rsidRPr="00292596" w:rsidRDefault="00292596" w:rsidP="00292596">
      <w:pPr>
        <w:numPr>
          <w:ilvl w:val="0"/>
          <w:numId w:val="7"/>
        </w:numPr>
        <w:spacing w:after="0" w:line="360" w:lineRule="auto"/>
        <w:ind w:left="360"/>
        <w:contextualSpacing/>
        <w:jc w:val="both"/>
      </w:pPr>
      <w:r w:rsidRPr="00292596">
        <w:t xml:space="preserve">Wirausahawan  Seni Kreatif Desain Interior </w:t>
      </w:r>
    </w:p>
    <w:p w:rsidR="00292596" w:rsidRDefault="00292596" w:rsidP="002624F6">
      <w:pPr>
        <w:pStyle w:val="ListParagraph"/>
        <w:spacing w:after="0" w:line="240" w:lineRule="auto"/>
        <w:ind w:left="0"/>
        <w:rPr>
          <w:sz w:val="24"/>
          <w:szCs w:val="24"/>
        </w:rPr>
      </w:pPr>
    </w:p>
    <w:p w:rsidR="00292596" w:rsidRDefault="00292596" w:rsidP="00292596">
      <w:pPr>
        <w:pStyle w:val="ListParagraph"/>
        <w:ind w:left="0"/>
        <w:jc w:val="both"/>
        <w:rPr>
          <w:sz w:val="48"/>
          <w:szCs w:val="48"/>
        </w:rPr>
      </w:pPr>
      <w:r>
        <w:rPr>
          <w:sz w:val="48"/>
          <w:szCs w:val="48"/>
        </w:rPr>
        <w:t>Capaian Pembelajaran Lulusan</w:t>
      </w:r>
    </w:p>
    <w:p w:rsidR="00292596" w:rsidRPr="00292596" w:rsidRDefault="00292596" w:rsidP="00292596">
      <w:pPr>
        <w:pStyle w:val="Abody"/>
        <w:spacing w:line="276" w:lineRule="auto"/>
        <w:ind w:left="0"/>
        <w:rPr>
          <w:rFonts w:asciiTheme="minorHAnsi" w:hAnsiTheme="minorHAnsi" w:cstheme="minorHAnsi"/>
        </w:rPr>
      </w:pPr>
      <w:r w:rsidRPr="00292596">
        <w:rPr>
          <w:rFonts w:asciiTheme="minorHAnsi" w:hAnsiTheme="minorHAnsi" w:cstheme="minorHAnsi"/>
        </w:rPr>
        <w:t>Untuk mendukung terpenuhinya profil lulusan, maka capaian pembelajaran lulusan yang ditetapkan oleh program studi Desain Interior telah merujuk kepada jenjang kualifikasi KKNI, SN-Dikti, dan SKKNI / Asosiasi Profesi HDII, HTII</w:t>
      </w:r>
      <w:r w:rsidRPr="00292596">
        <w:rPr>
          <w:rFonts w:asciiTheme="minorHAnsi" w:hAnsiTheme="minorHAnsi" w:cstheme="minorHAnsi"/>
          <w:color w:val="FF0000"/>
        </w:rPr>
        <w:t xml:space="preserve"> /</w:t>
      </w:r>
      <w:r w:rsidRPr="00292596">
        <w:rPr>
          <w:rFonts w:asciiTheme="minorHAnsi" w:hAnsiTheme="minorHAnsi" w:cstheme="minorHAnsi"/>
        </w:rPr>
        <w:t xml:space="preserve">Alumni dan Industri Pengguna Lulusan, yang  mencakup aspek sikap, pengetahuan, keterampilan umum dan keterampilan khusus, sebagai berikut: </w:t>
      </w:r>
    </w:p>
    <w:p w:rsidR="00292596" w:rsidRPr="00292596" w:rsidRDefault="00292596" w:rsidP="00292596">
      <w:pPr>
        <w:pStyle w:val="ListParagraph"/>
        <w:numPr>
          <w:ilvl w:val="0"/>
          <w:numId w:val="10"/>
        </w:numPr>
        <w:spacing w:after="0"/>
        <w:ind w:left="360"/>
        <w:jc w:val="both"/>
        <w:rPr>
          <w:rFonts w:cstheme="minorHAnsi"/>
          <w:sz w:val="24"/>
          <w:szCs w:val="24"/>
        </w:rPr>
      </w:pPr>
      <w:r w:rsidRPr="00292596">
        <w:rPr>
          <w:rFonts w:cstheme="minorHAnsi"/>
          <w:sz w:val="24"/>
          <w:szCs w:val="24"/>
        </w:rPr>
        <w:t>Aspek Sikap dan Tata Nilai</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rPr>
        <w:t>Bertaqwa kepada Tuhan Yang Maha Esa dan mampu menunjukkan sikap religious;</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M</w:t>
      </w:r>
      <w:r w:rsidRPr="00292596">
        <w:rPr>
          <w:rFonts w:cstheme="minorHAnsi"/>
          <w:sz w:val="24"/>
          <w:szCs w:val="24"/>
        </w:rPr>
        <w:t>enjunjung tinggi nilai kemanusiaan dalam menjalankan tugas berdasarkan agama moral dan etika;</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M</w:t>
      </w:r>
      <w:r w:rsidRPr="00292596">
        <w:rPr>
          <w:rFonts w:cstheme="minorHAnsi"/>
          <w:sz w:val="24"/>
          <w:szCs w:val="24"/>
        </w:rPr>
        <w:t>enginternalisasi nilai, norma dan etika akademik;</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rPr>
        <w:t>Berperan sebagai warga negara yang bangga dan cinta tanah air, memiliki nasionalisme serta rasa tanggungjawab pada negara dan bangsa;</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M</w:t>
      </w:r>
      <w:r w:rsidRPr="00292596">
        <w:rPr>
          <w:rFonts w:cstheme="minorHAnsi"/>
          <w:sz w:val="24"/>
          <w:szCs w:val="24"/>
        </w:rPr>
        <w:t>enghargai keanekaragaman budaya, pandangan, agama, dan kepercayaan, serta pendapat atau temuan orisinal orang lain;</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B</w:t>
      </w:r>
      <w:r w:rsidRPr="00292596">
        <w:rPr>
          <w:rFonts w:cstheme="minorHAnsi"/>
          <w:sz w:val="24"/>
          <w:szCs w:val="24"/>
        </w:rPr>
        <w:t>erkontribusi dalam peningkatan mutu kehidupan bermasyarakat, berbangsa, bernegara, dan kemajuan peradaban berdasarkan pancasila;</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B</w:t>
      </w:r>
      <w:r w:rsidRPr="00292596">
        <w:rPr>
          <w:rFonts w:cstheme="minorHAnsi"/>
          <w:sz w:val="24"/>
          <w:szCs w:val="24"/>
        </w:rPr>
        <w:t>ekerjasama dan memiliki kepekaan sosial serta kepedulian terhadap masyarakat dan lingkungan;</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T</w:t>
      </w:r>
      <w:r w:rsidRPr="00292596">
        <w:rPr>
          <w:rFonts w:cstheme="minorHAnsi"/>
          <w:sz w:val="24"/>
          <w:szCs w:val="24"/>
        </w:rPr>
        <w:t>aat hukum dan disiplin dalam kehidupan bermasyarakat dan bernegara;</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M</w:t>
      </w:r>
      <w:r w:rsidRPr="00292596">
        <w:rPr>
          <w:rFonts w:cstheme="minorHAnsi"/>
          <w:sz w:val="24"/>
          <w:szCs w:val="24"/>
        </w:rPr>
        <w:t>enginternalisasi semangat kemadirian, kejuangan, dan kewirausahaan;</w:t>
      </w:r>
    </w:p>
    <w:p w:rsidR="00292596" w:rsidRDefault="00292596" w:rsidP="00292596">
      <w:pPr>
        <w:pStyle w:val="ListParagraph"/>
        <w:numPr>
          <w:ilvl w:val="0"/>
          <w:numId w:val="11"/>
        </w:numPr>
        <w:spacing w:after="0"/>
        <w:jc w:val="both"/>
        <w:rPr>
          <w:rFonts w:cstheme="minorHAnsi"/>
          <w:sz w:val="24"/>
          <w:szCs w:val="24"/>
        </w:rPr>
      </w:pPr>
      <w:r w:rsidRPr="00292596">
        <w:rPr>
          <w:rFonts w:cstheme="minorHAnsi"/>
          <w:sz w:val="24"/>
          <w:szCs w:val="24"/>
          <w:lang w:val="id-ID"/>
        </w:rPr>
        <w:t>M</w:t>
      </w:r>
      <w:r w:rsidRPr="00292596">
        <w:rPr>
          <w:rFonts w:cstheme="minorHAnsi"/>
          <w:sz w:val="24"/>
          <w:szCs w:val="24"/>
        </w:rPr>
        <w:t>enunjukkan sikap bertanggungjawan atas pekerjaan di bidang keahliannya secara mandiri;</w:t>
      </w:r>
    </w:p>
    <w:p w:rsidR="00292596" w:rsidRPr="00292596" w:rsidRDefault="00292596" w:rsidP="00292596">
      <w:pPr>
        <w:pStyle w:val="ListParagraph"/>
        <w:numPr>
          <w:ilvl w:val="0"/>
          <w:numId w:val="11"/>
        </w:numPr>
        <w:spacing w:after="0"/>
        <w:jc w:val="both"/>
        <w:rPr>
          <w:rFonts w:cstheme="minorHAnsi"/>
          <w:sz w:val="24"/>
          <w:szCs w:val="24"/>
        </w:rPr>
      </w:pPr>
      <w:r w:rsidRPr="00292596">
        <w:rPr>
          <w:rFonts w:cstheme="minorHAnsi"/>
          <w:bCs/>
          <w:sz w:val="24"/>
          <w:szCs w:val="24"/>
          <w:lang w:val="id-ID"/>
        </w:rPr>
        <w:t>M</w:t>
      </w:r>
      <w:r w:rsidRPr="00292596">
        <w:rPr>
          <w:rFonts w:cstheme="minorHAnsi"/>
          <w:bCs/>
          <w:sz w:val="24"/>
          <w:szCs w:val="24"/>
        </w:rPr>
        <w:t>emiliki kemampuan  apresiasi terhadap desain, seni dan budaya</w:t>
      </w:r>
    </w:p>
    <w:p w:rsidR="00292596" w:rsidRPr="009E7EAA" w:rsidRDefault="00292596" w:rsidP="00292596">
      <w:pPr>
        <w:pStyle w:val="ListParagraph"/>
        <w:numPr>
          <w:ilvl w:val="0"/>
          <w:numId w:val="11"/>
        </w:numPr>
        <w:spacing w:after="0"/>
        <w:jc w:val="both"/>
        <w:rPr>
          <w:rFonts w:cstheme="minorHAnsi"/>
          <w:sz w:val="24"/>
          <w:szCs w:val="24"/>
        </w:rPr>
      </w:pPr>
      <w:r w:rsidRPr="00292596">
        <w:rPr>
          <w:rFonts w:cstheme="minorHAnsi"/>
          <w:bCs/>
          <w:sz w:val="24"/>
          <w:szCs w:val="24"/>
        </w:rPr>
        <w:t>Memiliki sikap adaptif</w:t>
      </w:r>
      <w:r w:rsidRPr="00292596">
        <w:rPr>
          <w:rFonts w:cstheme="minorHAnsi"/>
          <w:bCs/>
          <w:sz w:val="24"/>
          <w:szCs w:val="24"/>
          <w:lang w:val="id-ID"/>
        </w:rPr>
        <w:t xml:space="preserve"> dan terbuka</w:t>
      </w:r>
      <w:r w:rsidRPr="00292596">
        <w:rPr>
          <w:rFonts w:cstheme="minorHAnsi"/>
          <w:bCs/>
          <w:sz w:val="24"/>
          <w:szCs w:val="24"/>
        </w:rPr>
        <w:t xml:space="preserve"> terhadap perubahan lingkungan, perkembangan masyarakat dan kemajuan teknologi.</w:t>
      </w:r>
    </w:p>
    <w:p w:rsidR="009E7EAA" w:rsidRPr="00292596" w:rsidRDefault="009E7EAA" w:rsidP="009E7EAA">
      <w:pPr>
        <w:pStyle w:val="ListParagraph"/>
        <w:spacing w:after="0"/>
        <w:jc w:val="both"/>
        <w:rPr>
          <w:rFonts w:cstheme="minorHAnsi"/>
          <w:sz w:val="24"/>
          <w:szCs w:val="24"/>
        </w:rPr>
      </w:pPr>
    </w:p>
    <w:p w:rsidR="00292596" w:rsidRPr="00292596" w:rsidRDefault="00292596" w:rsidP="00292596">
      <w:pPr>
        <w:pStyle w:val="ListParagraph"/>
        <w:numPr>
          <w:ilvl w:val="0"/>
          <w:numId w:val="10"/>
        </w:numPr>
        <w:spacing w:after="0"/>
        <w:jc w:val="both"/>
        <w:rPr>
          <w:rFonts w:cstheme="minorHAnsi"/>
          <w:bCs/>
          <w:sz w:val="24"/>
          <w:szCs w:val="24"/>
          <w:lang w:val="id-ID"/>
        </w:rPr>
      </w:pPr>
      <w:r w:rsidRPr="00292596">
        <w:rPr>
          <w:rFonts w:cstheme="minorHAnsi"/>
          <w:bCs/>
          <w:sz w:val="24"/>
          <w:szCs w:val="24"/>
        </w:rPr>
        <w:t xml:space="preserve">Aspek Pegetahuan </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memahami  teori tentang   estetika, material, sarana pendukung aktifitas,  utilitas bangunan dan ruang.</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lastRenderedPageBreak/>
        <w:t>Memiliki kemampuan  Menguasai teori desain (elemen desain,   prinsip desain, warna, perilaku manusia, dan teori desain interior lainnya).</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Menguasai proses desain dengan tahapan : programming , konsepsi, penyelesaian masalah dan evaluasi yang didasarkan pada Anthropometry, Ergonomics serta human factor lainnya.</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Memahami gaya arsitektur, furnitur, sejarah senirupa, exhibition desain pameran , desain Merchandiser dan aksesoris interior dalam kaitannya dengan pengaruh ekonomi, sosial dan tradisi pada kebudayaan.</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menterjemah kan bahasa desain kedalam dokumen.</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melakukan admnistrasi Perencanaan (Desain).</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melakukan administrasi proyek.</w:t>
      </w:r>
    </w:p>
    <w:p w:rsidR="009E7EAA"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melakukan pengawasan proyek.</w:t>
      </w:r>
    </w:p>
    <w:p w:rsidR="00292596" w:rsidRPr="009E7EAA" w:rsidRDefault="00292596" w:rsidP="009E7EAA">
      <w:pPr>
        <w:pStyle w:val="ListParagraph"/>
        <w:numPr>
          <w:ilvl w:val="0"/>
          <w:numId w:val="12"/>
        </w:numPr>
        <w:spacing w:after="0"/>
        <w:rPr>
          <w:rFonts w:cstheme="minorHAnsi"/>
          <w:bCs/>
          <w:sz w:val="24"/>
          <w:szCs w:val="24"/>
          <w:lang w:val="id-ID"/>
        </w:rPr>
      </w:pPr>
      <w:r w:rsidRPr="009E7EAA">
        <w:rPr>
          <w:rFonts w:cstheme="minorHAnsi"/>
          <w:sz w:val="24"/>
          <w:szCs w:val="24"/>
        </w:rPr>
        <w:t>Memiliki kemampuan melakukan Handling Over</w:t>
      </w:r>
      <w:r w:rsidR="009E7EAA">
        <w:rPr>
          <w:rFonts w:cstheme="minorHAnsi"/>
          <w:sz w:val="24"/>
          <w:szCs w:val="24"/>
        </w:rPr>
        <w:t>.</w:t>
      </w:r>
    </w:p>
    <w:p w:rsidR="009E7EAA" w:rsidRPr="009E7EAA" w:rsidRDefault="009E7EAA" w:rsidP="009E7EAA">
      <w:pPr>
        <w:pStyle w:val="ListParagraph"/>
        <w:spacing w:after="0"/>
        <w:rPr>
          <w:rFonts w:cstheme="minorHAnsi"/>
          <w:bCs/>
          <w:sz w:val="24"/>
          <w:szCs w:val="24"/>
          <w:lang w:val="id-ID"/>
        </w:rPr>
      </w:pPr>
    </w:p>
    <w:p w:rsidR="00292596" w:rsidRPr="009E7EAA" w:rsidRDefault="00292596" w:rsidP="009E7EAA">
      <w:pPr>
        <w:pStyle w:val="ListParagraph"/>
        <w:numPr>
          <w:ilvl w:val="0"/>
          <w:numId w:val="5"/>
        </w:numPr>
        <w:spacing w:after="0"/>
        <w:ind w:left="360"/>
        <w:jc w:val="both"/>
        <w:rPr>
          <w:rFonts w:cstheme="minorHAnsi"/>
          <w:sz w:val="24"/>
          <w:szCs w:val="24"/>
        </w:rPr>
      </w:pPr>
      <w:r w:rsidRPr="009E7EAA">
        <w:rPr>
          <w:rFonts w:cstheme="minorHAnsi"/>
          <w:sz w:val="24"/>
          <w:szCs w:val="24"/>
        </w:rPr>
        <w:t>Aspek Ketrampilan Umum</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menerapkan pemikiran logis, kritis, sistematis, dan inovatif dalam konteks pengembangan atau implementasi ilmu pengetahuan dan/atau teknologi sesuai dengan bidang keahliannya;</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menunjukkan kinerja mandiri, bermutu, dan terukur;</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mengkaji implikasi pengembangan atau implementasi ilmu pengetahuan, teknologi atau seni sesuai dengan keahliannya berdasarkan kaidah, tata cara dan etika ilmiah dalam rangka menghasilkan solusi, gagasan, desain atau kritik seni, menyusun deskripsi saintifik hasil kajiannya dalam bentuk skripsi atau laporan tugas akhir, dan mengunggahnya dalam laman perguruan tinggi</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menyusun deskripsi saintifik hasil kajian tersebut di atas dalam bentuk skripsi atau laporan tugas akhir, dan mengunggahnya dalam laman perguruan tinggi;</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mengambil keputusan secara tepat dalam konteks penyelesaian masalah di bidang keahliannya, berdasarkan hasil analisis informasi dan data;</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memelihara dan mengembangkan jaringan kerja dengan pembimbing, kolega, sejawat baik di dalam maupun di luar lembaganya;</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bertanggung jawab atas pencapaian hasil kerja kelompok dan melakukan supervisi dan evaluasi terhadap penyelesaian pekerjaan yang ditugaskan kepada pekerja yang berada di bawah tanggung jawabnya</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melakukan proses evaluasi diri terhadap kelompok kerja yang berada dibawah tanggung jawabnya, dan mampu mengelola pembelajaran secara mandiri;</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mendokumentasikan, menyimpan, mengamankan, dan menemukan kembali data untuk menjamin kesahihan dan mencegah plagiasi;</w:t>
      </w:r>
    </w:p>
    <w:p w:rsidR="009E7EAA"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lastRenderedPageBreak/>
        <w:t>Memiliki kemampuan kreatif untuk memecahkan masalah yang berhubungan dengan fungsi dan kualitas ruang.</w:t>
      </w:r>
    </w:p>
    <w:p w:rsidR="00292596" w:rsidRDefault="00292596" w:rsidP="009E7EAA">
      <w:pPr>
        <w:pStyle w:val="ListParagraph"/>
        <w:numPr>
          <w:ilvl w:val="0"/>
          <w:numId w:val="13"/>
        </w:numPr>
        <w:spacing w:after="0"/>
        <w:jc w:val="both"/>
        <w:rPr>
          <w:rFonts w:cstheme="minorHAnsi"/>
          <w:sz w:val="24"/>
          <w:szCs w:val="24"/>
        </w:rPr>
      </w:pPr>
      <w:r w:rsidRPr="009E7EAA">
        <w:rPr>
          <w:rFonts w:cstheme="minorHAnsi"/>
          <w:sz w:val="24"/>
          <w:szCs w:val="24"/>
        </w:rPr>
        <w:t>Memiliki Kemampuan mengkomunikasikan gagasan dan atau penjelasan atas karya yang dapat dipertanggungjawabkan, kepada masyarakat pengguna.</w:t>
      </w:r>
    </w:p>
    <w:p w:rsidR="009E7EAA" w:rsidRPr="009E7EAA" w:rsidRDefault="009E7EAA" w:rsidP="009E7EAA">
      <w:pPr>
        <w:pStyle w:val="ListParagraph"/>
        <w:spacing w:after="0"/>
        <w:jc w:val="both"/>
        <w:rPr>
          <w:rFonts w:cstheme="minorHAnsi"/>
          <w:sz w:val="24"/>
          <w:szCs w:val="24"/>
        </w:rPr>
      </w:pPr>
    </w:p>
    <w:p w:rsidR="00292596" w:rsidRPr="009E7EAA" w:rsidRDefault="00292596" w:rsidP="009E7EAA">
      <w:pPr>
        <w:pStyle w:val="ListParagraph"/>
        <w:numPr>
          <w:ilvl w:val="0"/>
          <w:numId w:val="5"/>
        </w:numPr>
        <w:spacing w:after="0"/>
        <w:ind w:left="360"/>
        <w:jc w:val="both"/>
        <w:rPr>
          <w:rFonts w:cstheme="minorHAnsi"/>
          <w:sz w:val="24"/>
          <w:szCs w:val="24"/>
        </w:rPr>
      </w:pPr>
      <w:r w:rsidRPr="009E7EAA">
        <w:rPr>
          <w:rFonts w:cstheme="minorHAnsi"/>
          <w:sz w:val="24"/>
          <w:szCs w:val="24"/>
        </w:rPr>
        <w:t>Ketrampilan Khusus</w:t>
      </w:r>
    </w:p>
    <w:p w:rsidR="00292596" w:rsidRPr="00292596" w:rsidRDefault="00292596" w:rsidP="009E7EAA">
      <w:pPr>
        <w:numPr>
          <w:ilvl w:val="1"/>
          <w:numId w:val="9"/>
        </w:numPr>
        <w:spacing w:after="0"/>
        <w:ind w:left="720"/>
        <w:jc w:val="both"/>
        <w:rPr>
          <w:rFonts w:cstheme="minorHAnsi"/>
          <w:sz w:val="24"/>
          <w:szCs w:val="24"/>
        </w:rPr>
      </w:pPr>
      <w:r w:rsidRPr="00292596">
        <w:rPr>
          <w:rFonts w:cstheme="minorHAnsi"/>
          <w:sz w:val="24"/>
          <w:szCs w:val="24"/>
        </w:rPr>
        <w:t>Memiliki kepekaan dan ketrampilan mengolah unsur senirupa dan  desain dengan mempertimbangkan  prinsip desain pada perancangan interior.</w:t>
      </w:r>
    </w:p>
    <w:p w:rsidR="00292596" w:rsidRPr="00292596" w:rsidRDefault="00292596" w:rsidP="009E7EAA">
      <w:pPr>
        <w:numPr>
          <w:ilvl w:val="1"/>
          <w:numId w:val="9"/>
        </w:numPr>
        <w:spacing w:after="0"/>
        <w:ind w:left="720"/>
        <w:jc w:val="both"/>
        <w:rPr>
          <w:rFonts w:cstheme="minorHAnsi"/>
          <w:sz w:val="24"/>
          <w:szCs w:val="24"/>
        </w:rPr>
      </w:pPr>
      <w:r w:rsidRPr="00292596">
        <w:rPr>
          <w:rFonts w:cstheme="minorHAnsi"/>
          <w:sz w:val="24"/>
          <w:szCs w:val="24"/>
        </w:rPr>
        <w:t>Memiliki kemampuan  memahami dan mendayagunakan karakter material untuk menghasilkan gagasan kreatif  yang dapat menyelesaikan masalah interior.</w:t>
      </w:r>
    </w:p>
    <w:p w:rsidR="00292596" w:rsidRPr="00292596" w:rsidRDefault="00292596" w:rsidP="009E7EAA">
      <w:pPr>
        <w:numPr>
          <w:ilvl w:val="1"/>
          <w:numId w:val="9"/>
        </w:numPr>
        <w:spacing w:after="0"/>
        <w:ind w:left="720"/>
        <w:jc w:val="both"/>
        <w:rPr>
          <w:rFonts w:cstheme="minorHAnsi"/>
          <w:sz w:val="24"/>
          <w:szCs w:val="24"/>
        </w:rPr>
      </w:pPr>
      <w:r w:rsidRPr="00292596">
        <w:rPr>
          <w:rFonts w:cstheme="minorHAnsi"/>
          <w:sz w:val="24"/>
          <w:szCs w:val="24"/>
        </w:rPr>
        <w:t xml:space="preserve">Memiliki kemampuan  berkomunikasi secara lisan (verbal) , tulisan (tekstual) dan visual. </w:t>
      </w:r>
    </w:p>
    <w:p w:rsidR="00292596" w:rsidRDefault="00292596" w:rsidP="009E7EAA">
      <w:pPr>
        <w:numPr>
          <w:ilvl w:val="1"/>
          <w:numId w:val="9"/>
        </w:numPr>
        <w:spacing w:after="0"/>
        <w:ind w:left="720"/>
        <w:jc w:val="both"/>
        <w:rPr>
          <w:rFonts w:cstheme="minorHAnsi"/>
          <w:sz w:val="24"/>
          <w:szCs w:val="24"/>
        </w:rPr>
      </w:pPr>
      <w:r w:rsidRPr="00292596">
        <w:rPr>
          <w:rFonts w:cstheme="minorHAnsi"/>
          <w:sz w:val="24"/>
          <w:szCs w:val="24"/>
        </w:rPr>
        <w:t>Memiliki kemampuan  menterjemahkan bahasa desain ke dalam dokumen desain</w:t>
      </w:r>
      <w:r w:rsidR="009E7EAA">
        <w:rPr>
          <w:rFonts w:cstheme="minorHAnsi"/>
          <w:sz w:val="24"/>
          <w:szCs w:val="24"/>
        </w:rPr>
        <w:t>.]</w:t>
      </w:r>
    </w:p>
    <w:p w:rsidR="009E7EAA" w:rsidRPr="00292596" w:rsidRDefault="009E7EAA" w:rsidP="009E7EAA">
      <w:pPr>
        <w:spacing w:after="0"/>
        <w:ind w:left="720"/>
        <w:jc w:val="both"/>
        <w:rPr>
          <w:rFonts w:cstheme="minorHAnsi"/>
          <w:sz w:val="24"/>
          <w:szCs w:val="24"/>
        </w:rPr>
      </w:pPr>
    </w:p>
    <w:p w:rsidR="00292596" w:rsidRPr="009E7EAA" w:rsidRDefault="00292596" w:rsidP="009E7EAA">
      <w:pPr>
        <w:pStyle w:val="ListParagraph"/>
        <w:numPr>
          <w:ilvl w:val="0"/>
          <w:numId w:val="5"/>
        </w:numPr>
        <w:spacing w:after="0"/>
        <w:ind w:left="360"/>
        <w:jc w:val="both"/>
        <w:rPr>
          <w:rFonts w:cstheme="minorHAnsi"/>
          <w:sz w:val="24"/>
          <w:szCs w:val="24"/>
        </w:rPr>
      </w:pPr>
      <w:r w:rsidRPr="009E7EAA">
        <w:rPr>
          <w:rFonts w:cstheme="minorHAnsi"/>
          <w:sz w:val="24"/>
          <w:szCs w:val="24"/>
        </w:rPr>
        <w:t>Aspek Wewenang dan Tanggung Jawab</w:t>
      </w:r>
    </w:p>
    <w:p w:rsidR="00292596" w:rsidRPr="00292596" w:rsidRDefault="00292596" w:rsidP="009E7EAA">
      <w:pPr>
        <w:pStyle w:val="ListParagraph"/>
        <w:numPr>
          <w:ilvl w:val="1"/>
          <w:numId w:val="8"/>
        </w:numPr>
        <w:spacing w:after="0"/>
        <w:ind w:left="720"/>
        <w:rPr>
          <w:rFonts w:cstheme="minorHAnsi"/>
          <w:sz w:val="24"/>
          <w:szCs w:val="24"/>
        </w:rPr>
      </w:pPr>
      <w:r w:rsidRPr="00292596">
        <w:rPr>
          <w:rFonts w:cstheme="minorHAnsi"/>
          <w:sz w:val="24"/>
          <w:szCs w:val="24"/>
        </w:rPr>
        <w:t>Memahami posisi, peran, wewenang dan tanggung jawab dalam sebuah pekerjaan, khususnya dibidang desain interior</w:t>
      </w:r>
    </w:p>
    <w:p w:rsidR="00292596" w:rsidRPr="00292596" w:rsidRDefault="00292596" w:rsidP="009E7EAA">
      <w:pPr>
        <w:pStyle w:val="ListParagraph"/>
        <w:numPr>
          <w:ilvl w:val="1"/>
          <w:numId w:val="8"/>
        </w:numPr>
        <w:spacing w:after="0"/>
        <w:ind w:left="720"/>
        <w:rPr>
          <w:rFonts w:cstheme="minorHAnsi"/>
          <w:sz w:val="24"/>
          <w:szCs w:val="24"/>
        </w:rPr>
      </w:pPr>
      <w:r w:rsidRPr="00292596">
        <w:rPr>
          <w:rFonts w:cstheme="minorHAnsi"/>
          <w:sz w:val="24"/>
          <w:szCs w:val="24"/>
        </w:rPr>
        <w:t>Mampu bertanggung jawab atas pekerjaan dibidang keahliannya secara mandiri dan dapat diberi tanggung jawab atas pencapaian hasil kerja institusi atau organisasi dengan mengutamakan keamanan dan keselamatan kerja</w:t>
      </w:r>
    </w:p>
    <w:p w:rsidR="00292596" w:rsidRPr="00292596" w:rsidRDefault="00292596" w:rsidP="009E7EAA">
      <w:pPr>
        <w:pStyle w:val="ListParagraph"/>
        <w:numPr>
          <w:ilvl w:val="1"/>
          <w:numId w:val="8"/>
        </w:numPr>
        <w:spacing w:after="0"/>
        <w:ind w:left="720"/>
        <w:rPr>
          <w:rFonts w:cstheme="minorHAnsi"/>
          <w:sz w:val="24"/>
          <w:szCs w:val="24"/>
        </w:rPr>
      </w:pPr>
      <w:r w:rsidRPr="00292596">
        <w:rPr>
          <w:rFonts w:cstheme="minorHAnsi"/>
          <w:sz w:val="24"/>
          <w:szCs w:val="24"/>
        </w:rPr>
        <w:t xml:space="preserve">Mampu mengambil keputusan tepat berdasarkan analisis dalam melakukan supervisi dan evaluasi terhadap pekerjaan yang menjadi tanggung jawabnya </w:t>
      </w:r>
    </w:p>
    <w:p w:rsidR="00292596" w:rsidRPr="00292596" w:rsidRDefault="00292596" w:rsidP="009E7EAA">
      <w:pPr>
        <w:pStyle w:val="ListParagraph"/>
        <w:numPr>
          <w:ilvl w:val="1"/>
          <w:numId w:val="8"/>
        </w:numPr>
        <w:spacing w:after="0"/>
        <w:ind w:left="720"/>
        <w:rPr>
          <w:rFonts w:cstheme="minorHAnsi"/>
          <w:sz w:val="24"/>
          <w:szCs w:val="24"/>
        </w:rPr>
      </w:pPr>
      <w:r w:rsidRPr="00292596">
        <w:rPr>
          <w:rFonts w:cstheme="minorHAnsi"/>
          <w:sz w:val="24"/>
          <w:szCs w:val="24"/>
        </w:rPr>
        <w:t>Mampu mengelola pembelajaran diri sendiri hingga dapat mengembangkan potensi dirinya</w:t>
      </w:r>
    </w:p>
    <w:p w:rsidR="00292596" w:rsidRPr="00292596" w:rsidRDefault="00292596" w:rsidP="009E7EAA">
      <w:pPr>
        <w:numPr>
          <w:ilvl w:val="1"/>
          <w:numId w:val="8"/>
        </w:numPr>
        <w:spacing w:after="0"/>
        <w:ind w:left="720"/>
        <w:rPr>
          <w:rFonts w:cstheme="minorHAnsi"/>
          <w:sz w:val="24"/>
          <w:szCs w:val="24"/>
        </w:rPr>
      </w:pPr>
      <w:r w:rsidRPr="00292596">
        <w:rPr>
          <w:rFonts w:cstheme="minorHAnsi"/>
          <w:sz w:val="24"/>
          <w:szCs w:val="24"/>
        </w:rPr>
        <w:t>Mampu mengembangkan dan memelihara jaringan kerja dengan pembimbing, kolega, sejawat di dalam maupun di luar institusi</w:t>
      </w:r>
    </w:p>
    <w:p w:rsidR="00292596" w:rsidRPr="00292596" w:rsidRDefault="00292596" w:rsidP="00292596">
      <w:pPr>
        <w:pStyle w:val="ListParagraph"/>
        <w:ind w:left="0"/>
        <w:jc w:val="both"/>
        <w:rPr>
          <w:rFonts w:cstheme="minorHAnsi"/>
          <w:sz w:val="24"/>
          <w:szCs w:val="24"/>
        </w:rPr>
      </w:pPr>
    </w:p>
    <w:p w:rsidR="00292596" w:rsidRPr="00733DA6" w:rsidRDefault="00292596" w:rsidP="002624F6">
      <w:pPr>
        <w:pStyle w:val="ListParagraph"/>
        <w:spacing w:after="0" w:line="240" w:lineRule="auto"/>
        <w:ind w:left="0"/>
        <w:rPr>
          <w:sz w:val="24"/>
          <w:szCs w:val="24"/>
        </w:rPr>
        <w:sectPr w:rsidR="00292596" w:rsidRPr="00733DA6" w:rsidSect="002327FF">
          <w:pgSz w:w="11907" w:h="16839" w:code="9"/>
          <w:pgMar w:top="1440" w:right="1440" w:bottom="1440" w:left="1440" w:header="720" w:footer="720" w:gutter="0"/>
          <w:cols w:space="720"/>
          <w:docGrid w:linePitch="360"/>
        </w:sectPr>
      </w:pPr>
    </w:p>
    <w:p w:rsidR="00D947CD" w:rsidRDefault="00D947CD" w:rsidP="00266124">
      <w:pPr>
        <w:pStyle w:val="ListParagraph"/>
        <w:ind w:left="0"/>
        <w:jc w:val="both"/>
        <w:rPr>
          <w:sz w:val="24"/>
          <w:szCs w:val="24"/>
        </w:rPr>
        <w:sectPr w:rsidR="00D947CD" w:rsidSect="002327FF">
          <w:pgSz w:w="11907" w:h="16839" w:code="9"/>
          <w:pgMar w:top="1440" w:right="1440" w:bottom="1440" w:left="1440" w:header="720" w:footer="720" w:gutter="0"/>
          <w:cols w:space="720"/>
          <w:docGrid w:linePitch="360"/>
        </w:sectPr>
      </w:pPr>
      <w:r w:rsidRPr="00266124">
        <w:rPr>
          <w:sz w:val="24"/>
          <w:szCs w:val="24"/>
        </w:rPr>
        <w:lastRenderedPageBreak/>
        <w:drawing>
          <wp:inline distT="0" distB="0" distL="0" distR="0" wp14:anchorId="19EA441B" wp14:editId="4B439261">
            <wp:extent cx="9392173" cy="6114705"/>
            <wp:effectExtent l="317" t="0" r="318" b="317"/>
            <wp:docPr id="28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9"/>
                    <pic:cNvPicPr>
                      <a:picLocks noChangeAspect="1" noChangeArrowheads="1"/>
                    </pic:cNvPicPr>
                  </pic:nvPicPr>
                  <pic:blipFill>
                    <a:blip r:embed="rId16">
                      <a:extLst>
                        <a:ext uri="{28A0092B-C50C-407E-A947-70E740481C1C}">
                          <a14:useLocalDpi xmlns:a14="http://schemas.microsoft.com/office/drawing/2010/main" val="0"/>
                        </a:ext>
                      </a:extLst>
                    </a:blip>
                    <a:srcRect l="9709" t="5750" r="9921" b="7835"/>
                    <a:stretch>
                      <a:fillRect/>
                    </a:stretch>
                  </pic:blipFill>
                  <pic:spPr bwMode="auto">
                    <a:xfrm rot="16200000">
                      <a:off x="0" y="0"/>
                      <a:ext cx="9389053" cy="6112674"/>
                    </a:xfrm>
                    <a:prstGeom prst="rect">
                      <a:avLst/>
                    </a:prstGeom>
                    <a:noFill/>
                    <a:ln>
                      <a:noFill/>
                    </a:ln>
                    <a:effectLst/>
                    <a:extLst/>
                  </pic:spPr>
                </pic:pic>
              </a:graphicData>
            </a:graphic>
          </wp:inline>
        </w:drawing>
      </w:r>
    </w:p>
    <w:p w:rsidR="003333AF" w:rsidRDefault="003333AF" w:rsidP="003333AF">
      <w:pPr>
        <w:pStyle w:val="ListParagraph"/>
        <w:ind w:left="0"/>
        <w:jc w:val="both"/>
        <w:rPr>
          <w:sz w:val="48"/>
          <w:szCs w:val="48"/>
        </w:rPr>
      </w:pPr>
      <w:r>
        <w:rPr>
          <w:sz w:val="48"/>
          <w:szCs w:val="48"/>
        </w:rPr>
        <w:lastRenderedPageBreak/>
        <w:t>Skema Ekuivalensi (Penyetaraan Mata Kuliah)</w:t>
      </w:r>
    </w:p>
    <w:p w:rsidR="003333AF" w:rsidRDefault="003333AF" w:rsidP="00D947CD">
      <w:pPr>
        <w:pStyle w:val="ListParagraph"/>
        <w:ind w:left="0"/>
        <w:jc w:val="both"/>
        <w:rPr>
          <w:sz w:val="48"/>
          <w:szCs w:val="48"/>
        </w:rPr>
      </w:pPr>
      <w:r>
        <w:rPr>
          <w:sz w:val="48"/>
          <w:szCs w:val="48"/>
        </w:rPr>
        <w:t>Kurikulum Desain Interior 2017 dengan 2003</w:t>
      </w:r>
    </w:p>
    <w:tbl>
      <w:tblPr>
        <w:tblW w:w="10038" w:type="dxa"/>
        <w:tblInd w:w="93" w:type="dxa"/>
        <w:tblLayout w:type="fixed"/>
        <w:tblLook w:val="04A0" w:firstRow="1" w:lastRow="0" w:firstColumn="1" w:lastColumn="0" w:noHBand="0" w:noVBand="1"/>
      </w:tblPr>
      <w:tblGrid>
        <w:gridCol w:w="426"/>
        <w:gridCol w:w="723"/>
        <w:gridCol w:w="2215"/>
        <w:gridCol w:w="521"/>
        <w:gridCol w:w="262"/>
        <w:gridCol w:w="426"/>
        <w:gridCol w:w="1307"/>
        <w:gridCol w:w="2304"/>
        <w:gridCol w:w="471"/>
        <w:gridCol w:w="270"/>
        <w:gridCol w:w="1113"/>
      </w:tblGrid>
      <w:tr w:rsidR="00DE554F" w:rsidRPr="00DE554F" w:rsidTr="0051713E">
        <w:trPr>
          <w:trHeight w:val="330"/>
        </w:trPr>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NO</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KODE</w:t>
            </w:r>
          </w:p>
        </w:tc>
        <w:tc>
          <w:tcPr>
            <w:tcW w:w="2215" w:type="dxa"/>
            <w:tcBorders>
              <w:top w:val="single" w:sz="8" w:space="0" w:color="auto"/>
              <w:left w:val="nil"/>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MATAKULIAH</w:t>
            </w:r>
          </w:p>
        </w:tc>
        <w:tc>
          <w:tcPr>
            <w:tcW w:w="521" w:type="dxa"/>
            <w:tcBorders>
              <w:top w:val="single" w:sz="8"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SKS</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NO</w:t>
            </w:r>
          </w:p>
        </w:tc>
        <w:tc>
          <w:tcPr>
            <w:tcW w:w="1307" w:type="dxa"/>
            <w:tcBorders>
              <w:top w:val="single" w:sz="8" w:space="0" w:color="auto"/>
              <w:left w:val="nil"/>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KODE</w:t>
            </w:r>
          </w:p>
        </w:tc>
        <w:tc>
          <w:tcPr>
            <w:tcW w:w="2304" w:type="dxa"/>
            <w:tcBorders>
              <w:top w:val="single" w:sz="8" w:space="0" w:color="auto"/>
              <w:left w:val="nil"/>
              <w:bottom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MATAKULIAH</w:t>
            </w:r>
          </w:p>
        </w:tc>
        <w:tc>
          <w:tcPr>
            <w:tcW w:w="471" w:type="dxa"/>
            <w:tcBorders>
              <w:top w:val="single" w:sz="8"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SKS</w:t>
            </w:r>
          </w:p>
        </w:tc>
        <w:tc>
          <w:tcPr>
            <w:tcW w:w="270"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single" w:sz="8" w:space="0" w:color="auto"/>
              <w:left w:val="single" w:sz="8" w:space="0" w:color="auto"/>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KETERANGAN </w:t>
            </w:r>
          </w:p>
        </w:tc>
      </w:tr>
      <w:tr w:rsidR="00DE554F" w:rsidRPr="00DE554F" w:rsidTr="0051713E">
        <w:trPr>
          <w:trHeight w:val="465"/>
        </w:trPr>
        <w:tc>
          <w:tcPr>
            <w:tcW w:w="3885" w:type="dxa"/>
            <w:gridSpan w:val="4"/>
            <w:tcBorders>
              <w:top w:val="single" w:sz="8" w:space="0" w:color="auto"/>
              <w:left w:val="single" w:sz="8" w:space="0" w:color="auto"/>
              <w:bottom w:val="nil"/>
              <w:right w:val="single" w:sz="8" w:space="0" w:color="000000"/>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KURIKULUM 2013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4508" w:type="dxa"/>
            <w:gridSpan w:val="4"/>
            <w:tcBorders>
              <w:top w:val="nil"/>
              <w:left w:val="single" w:sz="8" w:space="0" w:color="auto"/>
              <w:bottom w:val="nil"/>
              <w:right w:val="single" w:sz="8" w:space="0" w:color="000000"/>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KURIKULUM 2017</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46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SEMESTER  I</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SEMESTER  I</w:t>
            </w:r>
          </w:p>
        </w:tc>
        <w:tc>
          <w:tcPr>
            <w:tcW w:w="270" w:type="dxa"/>
            <w:tcBorders>
              <w:top w:val="nil"/>
              <w:left w:val="nil"/>
              <w:bottom w:val="nil"/>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 </w:t>
            </w:r>
          </w:p>
        </w:tc>
        <w:tc>
          <w:tcPr>
            <w:tcW w:w="1113" w:type="dxa"/>
            <w:vMerge/>
            <w:tcBorders>
              <w:top w:val="single" w:sz="8" w:space="0" w:color="auto"/>
              <w:left w:val="single" w:sz="8" w:space="0" w:color="auto"/>
              <w:bottom w:val="single" w:sz="8" w:space="0" w:color="000000"/>
              <w:right w:val="single" w:sz="8" w:space="0" w:color="auto"/>
            </w:tcBorders>
            <w:vAlign w:val="center"/>
            <w:hideMark/>
          </w:tcPr>
          <w:p w:rsidR="00DE554F" w:rsidRPr="00DE554F" w:rsidRDefault="00DE554F" w:rsidP="007F6DBB">
            <w:pPr>
              <w:spacing w:after="0" w:line="240" w:lineRule="auto"/>
              <w:rPr>
                <w:rFonts w:eastAsia="Times New Roman" w:cstheme="minorHAnsi"/>
                <w:noProof w:val="0"/>
                <w:color w:val="000000"/>
                <w:sz w:val="16"/>
                <w:szCs w:val="16"/>
              </w:rPr>
            </w:pP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90011</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GAMBAR TEKNIK</w:t>
            </w:r>
          </w:p>
        </w:tc>
        <w:tc>
          <w:tcPr>
            <w:tcW w:w="52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W201700011</w:t>
            </w:r>
          </w:p>
        </w:tc>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GAMBAR TEKNIK</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20003</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GAMBAR BENTUK</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W201700010</w:t>
            </w:r>
          </w:p>
        </w:tc>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GAMBAR BENTUK</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20002</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NIRMANA</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F011700006</w:t>
            </w:r>
          </w:p>
        </w:tc>
        <w:tc>
          <w:tcPr>
            <w:tcW w:w="2304" w:type="dxa"/>
            <w:tcBorders>
              <w:top w:val="nil"/>
              <w:left w:val="single" w:sz="4"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NIRMANA</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nil"/>
              <w:left w:val="nil"/>
              <w:bottom w:val="single" w:sz="4"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W201700021</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PENGANTAR SENI RUPA &amp; DESAIN INTERIOR</w:t>
            </w:r>
          </w:p>
        </w:tc>
        <w:tc>
          <w:tcPr>
            <w:tcW w:w="471" w:type="dxa"/>
            <w:tcBorders>
              <w:top w:val="nil"/>
              <w:left w:val="nil"/>
              <w:bottom w:val="single" w:sz="4" w:space="0" w:color="auto"/>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nil"/>
              <w:bottom w:val="single" w:sz="4"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W201700017</w:t>
            </w:r>
          </w:p>
        </w:tc>
        <w:tc>
          <w:tcPr>
            <w:tcW w:w="2304" w:type="dxa"/>
            <w:tcBorders>
              <w:top w:val="nil"/>
              <w:left w:val="single" w:sz="4" w:space="0" w:color="000000"/>
              <w:bottom w:val="single" w:sz="4" w:space="0" w:color="000000"/>
              <w:right w:val="single" w:sz="4" w:space="0" w:color="000000"/>
            </w:tcBorders>
            <w:shd w:val="clear" w:color="000000" w:fill="FFFFFF"/>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ESTETIKA</w:t>
            </w:r>
          </w:p>
        </w:tc>
        <w:tc>
          <w:tcPr>
            <w:tcW w:w="471" w:type="dxa"/>
            <w:tcBorders>
              <w:top w:val="nil"/>
              <w:left w:val="nil"/>
              <w:bottom w:val="single" w:sz="4" w:space="0" w:color="auto"/>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495"/>
        </w:trPr>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90001</w:t>
            </w:r>
          </w:p>
        </w:tc>
        <w:tc>
          <w:tcPr>
            <w:tcW w:w="2215"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APLIKASI KOMPUTER</w:t>
            </w:r>
          </w:p>
        </w:tc>
        <w:tc>
          <w:tcPr>
            <w:tcW w:w="521" w:type="dxa"/>
            <w:tcBorders>
              <w:top w:val="nil"/>
              <w:left w:val="nil"/>
              <w:bottom w:val="single" w:sz="4"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single" w:sz="8" w:space="0" w:color="auto"/>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Dihilangkan</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20004</w:t>
            </w:r>
          </w:p>
        </w:tc>
        <w:tc>
          <w:tcPr>
            <w:tcW w:w="2215"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KOMPUTER DESAIN I</w:t>
            </w:r>
          </w:p>
        </w:tc>
        <w:tc>
          <w:tcPr>
            <w:tcW w:w="521" w:type="dxa"/>
            <w:tcBorders>
              <w:top w:val="nil"/>
              <w:left w:val="nil"/>
              <w:bottom w:val="single" w:sz="4"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single" w:sz="8" w:space="0" w:color="auto"/>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single" w:sz="8" w:space="0" w:color="auto"/>
              <w:bottom w:val="single" w:sz="4" w:space="0" w:color="auto"/>
              <w:right w:val="single" w:sz="8" w:space="0" w:color="auto"/>
            </w:tcBorders>
            <w:shd w:val="clear" w:color="auto" w:fill="auto"/>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Pindah disemester II</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90037</w:t>
            </w:r>
          </w:p>
        </w:tc>
        <w:tc>
          <w:tcPr>
            <w:tcW w:w="2215"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PANCASILA</w:t>
            </w:r>
          </w:p>
        </w:tc>
        <w:tc>
          <w:tcPr>
            <w:tcW w:w="521" w:type="dxa"/>
            <w:tcBorders>
              <w:top w:val="nil"/>
              <w:left w:val="nil"/>
              <w:bottom w:val="single" w:sz="4"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single" w:sz="4" w:space="0" w:color="auto"/>
              <w:left w:val="nil"/>
              <w:bottom w:val="single" w:sz="4"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U001700006</w:t>
            </w:r>
          </w:p>
        </w:tc>
        <w:tc>
          <w:tcPr>
            <w:tcW w:w="23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PANCASILA</w:t>
            </w:r>
          </w:p>
        </w:tc>
        <w:tc>
          <w:tcPr>
            <w:tcW w:w="471" w:type="dxa"/>
            <w:tcBorders>
              <w:top w:val="single" w:sz="4" w:space="0" w:color="auto"/>
              <w:left w:val="nil"/>
              <w:bottom w:val="single" w:sz="4" w:space="0" w:color="auto"/>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70"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723"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90002</w:t>
            </w:r>
          </w:p>
        </w:tc>
        <w:tc>
          <w:tcPr>
            <w:tcW w:w="2215" w:type="dxa"/>
            <w:tcBorders>
              <w:top w:val="nil"/>
              <w:left w:val="nil"/>
              <w:bottom w:val="single" w:sz="4" w:space="0" w:color="auto"/>
              <w:right w:val="single" w:sz="4" w:space="0" w:color="auto"/>
            </w:tcBorders>
            <w:shd w:val="clear" w:color="000000" w:fill="FFFFFF"/>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PENDIDIKAN AGAMA ISLAM</w:t>
            </w:r>
          </w:p>
        </w:tc>
        <w:tc>
          <w:tcPr>
            <w:tcW w:w="521" w:type="dxa"/>
            <w:tcBorders>
              <w:top w:val="nil"/>
              <w:left w:val="nil"/>
              <w:bottom w:val="single" w:sz="4"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nil"/>
              <w:left w:val="single" w:sz="8" w:space="0" w:color="auto"/>
              <w:bottom w:val="nil"/>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U001700001</w:t>
            </w:r>
          </w:p>
        </w:tc>
        <w:tc>
          <w:tcPr>
            <w:tcW w:w="2304" w:type="dxa"/>
            <w:tcBorders>
              <w:top w:val="nil"/>
              <w:left w:val="single" w:sz="4"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PENDIDIKAN AGAMA ISLAM</w:t>
            </w:r>
          </w:p>
        </w:tc>
        <w:tc>
          <w:tcPr>
            <w:tcW w:w="471"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70"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15"/>
        </w:trPr>
        <w:tc>
          <w:tcPr>
            <w:tcW w:w="426" w:type="dxa"/>
            <w:tcBorders>
              <w:top w:val="nil"/>
              <w:left w:val="single" w:sz="8" w:space="0" w:color="auto"/>
              <w:bottom w:val="single" w:sz="8" w:space="0" w:color="auto"/>
              <w:right w:val="nil"/>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8" w:space="0" w:color="auto"/>
              <w:right w:val="nil"/>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8"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nil"/>
              <w:left w:val="single" w:sz="4" w:space="0" w:color="auto"/>
              <w:bottom w:val="single" w:sz="8"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19</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single" w:sz="4" w:space="0" w:color="auto"/>
              <w:left w:val="single" w:sz="8" w:space="0" w:color="auto"/>
              <w:bottom w:val="single" w:sz="8" w:space="0" w:color="auto"/>
              <w:right w:val="nil"/>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19</w:t>
            </w:r>
          </w:p>
        </w:tc>
        <w:tc>
          <w:tcPr>
            <w:tcW w:w="270" w:type="dxa"/>
            <w:tcBorders>
              <w:top w:val="nil"/>
              <w:left w:val="nil"/>
              <w:bottom w:val="nil"/>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75"/>
        </w:trPr>
        <w:tc>
          <w:tcPr>
            <w:tcW w:w="3885"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SEMESTER  II</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508"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SEMESTER  II</w:t>
            </w:r>
          </w:p>
        </w:tc>
        <w:tc>
          <w:tcPr>
            <w:tcW w:w="270" w:type="dxa"/>
            <w:tcBorders>
              <w:top w:val="nil"/>
              <w:left w:val="nil"/>
              <w:bottom w:val="nil"/>
              <w:right w:val="single" w:sz="8" w:space="0" w:color="auto"/>
            </w:tcBorders>
            <w:shd w:val="clear" w:color="000000" w:fill="FFFFFF"/>
            <w:vAlign w:val="bottom"/>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 </w:t>
            </w:r>
          </w:p>
        </w:tc>
        <w:tc>
          <w:tcPr>
            <w:tcW w:w="111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E554F" w:rsidRPr="00DE554F" w:rsidRDefault="00DE554F" w:rsidP="007F6DBB">
            <w:pPr>
              <w:spacing w:after="0" w:line="240" w:lineRule="auto"/>
              <w:jc w:val="center"/>
              <w:rPr>
                <w:rFonts w:eastAsia="Times New Roman" w:cstheme="minorHAnsi"/>
                <w:b/>
                <w:bCs/>
                <w:noProof w:val="0"/>
                <w:color w:val="000000"/>
                <w:sz w:val="16"/>
                <w:szCs w:val="16"/>
              </w:rPr>
            </w:pPr>
            <w:r w:rsidRPr="00DE554F">
              <w:rPr>
                <w:rFonts w:eastAsia="Times New Roman" w:cstheme="minorHAnsi"/>
                <w:b/>
                <w:bCs/>
                <w:noProof w:val="0"/>
                <w:color w:val="000000"/>
                <w:sz w:val="16"/>
                <w:szCs w:val="16"/>
              </w:rPr>
              <w:t> </w:t>
            </w:r>
          </w:p>
        </w:tc>
      </w:tr>
      <w:tr w:rsidR="00DE554F" w:rsidRPr="00DE554F" w:rsidTr="0051713E">
        <w:trPr>
          <w:trHeight w:val="525"/>
        </w:trPr>
        <w:tc>
          <w:tcPr>
            <w:tcW w:w="42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nil"/>
              <w:left w:val="nil"/>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20006</w:t>
            </w:r>
          </w:p>
        </w:tc>
        <w:tc>
          <w:tcPr>
            <w:tcW w:w="2215" w:type="dxa"/>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TEORI &amp;APLIKASI WARNA</w:t>
            </w:r>
          </w:p>
        </w:tc>
        <w:tc>
          <w:tcPr>
            <w:tcW w:w="521" w:type="dxa"/>
            <w:tcBorders>
              <w:top w:val="nil"/>
              <w:left w:val="single" w:sz="4" w:space="0" w:color="auto"/>
              <w:bottom w:val="single" w:sz="4" w:space="0" w:color="auto"/>
              <w:right w:val="single" w:sz="8"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2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nil"/>
            </w:tcBorders>
            <w:shd w:val="clear" w:color="000000" w:fill="FFFFFF"/>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W201700013</w:t>
            </w:r>
          </w:p>
        </w:tc>
        <w:tc>
          <w:tcPr>
            <w:tcW w:w="2304" w:type="dxa"/>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TEORI APLIKASI &amp; PSIKOLOGI WARNA</w:t>
            </w:r>
          </w:p>
        </w:tc>
        <w:tc>
          <w:tcPr>
            <w:tcW w:w="471" w:type="dxa"/>
            <w:tcBorders>
              <w:top w:val="nil"/>
              <w:left w:val="nil"/>
              <w:bottom w:val="single" w:sz="4" w:space="0" w:color="auto"/>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000000" w:fill="FFFFFF"/>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20040</w:t>
            </w:r>
          </w:p>
        </w:tc>
        <w:tc>
          <w:tcPr>
            <w:tcW w:w="2215"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PENGETAHUAN BAHAN INTERIOR (MATRIAL)</w:t>
            </w:r>
          </w:p>
        </w:tc>
        <w:tc>
          <w:tcPr>
            <w:tcW w:w="521" w:type="dxa"/>
            <w:tcBorders>
              <w:top w:val="nil"/>
              <w:left w:val="single" w:sz="4" w:space="0" w:color="auto"/>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W201700007</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PENGETAHUAN BAHAN INTERIOR</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single" w:sz="4" w:space="0" w:color="auto"/>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20009</w:t>
            </w:r>
          </w:p>
        </w:tc>
        <w:tc>
          <w:tcPr>
            <w:tcW w:w="2215"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KOMPUTER DESAIN II</w:t>
            </w:r>
          </w:p>
        </w:tc>
        <w:tc>
          <w:tcPr>
            <w:tcW w:w="521" w:type="dxa"/>
            <w:tcBorders>
              <w:top w:val="nil"/>
              <w:left w:val="single" w:sz="4" w:space="0" w:color="auto"/>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W201700018</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KOMPUTER DESAIN 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20011</w:t>
            </w:r>
          </w:p>
        </w:tc>
        <w:tc>
          <w:tcPr>
            <w:tcW w:w="2215" w:type="dxa"/>
            <w:tcBorders>
              <w:top w:val="single" w:sz="4" w:space="0" w:color="auto"/>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PERANCANGAN INTERIOR 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Pindah disemester III</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20039</w:t>
            </w:r>
          </w:p>
        </w:tc>
        <w:tc>
          <w:tcPr>
            <w:tcW w:w="2215"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GAMBAR INTERIOR</w:t>
            </w:r>
          </w:p>
        </w:tc>
        <w:tc>
          <w:tcPr>
            <w:tcW w:w="521" w:type="dxa"/>
            <w:tcBorders>
              <w:top w:val="nil"/>
              <w:left w:val="single" w:sz="4" w:space="0" w:color="auto"/>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single" w:sz="4" w:space="0" w:color="auto"/>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W201700012</w:t>
            </w:r>
          </w:p>
        </w:tc>
        <w:tc>
          <w:tcPr>
            <w:tcW w:w="230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GAMBAR INTERIOR</w:t>
            </w:r>
          </w:p>
        </w:tc>
        <w:tc>
          <w:tcPr>
            <w:tcW w:w="471" w:type="dxa"/>
            <w:tcBorders>
              <w:top w:val="single" w:sz="4" w:space="0" w:color="auto"/>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90003</w:t>
            </w:r>
          </w:p>
        </w:tc>
        <w:tc>
          <w:tcPr>
            <w:tcW w:w="2215" w:type="dxa"/>
            <w:tcBorders>
              <w:top w:val="nil"/>
              <w:left w:val="single" w:sz="4" w:space="0" w:color="000000"/>
              <w:bottom w:val="single" w:sz="4" w:space="0" w:color="auto"/>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KEWARGANEGAAN</w:t>
            </w:r>
          </w:p>
        </w:tc>
        <w:tc>
          <w:tcPr>
            <w:tcW w:w="521" w:type="dxa"/>
            <w:tcBorders>
              <w:top w:val="nil"/>
              <w:left w:val="single" w:sz="4" w:space="0" w:color="auto"/>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single" w:sz="4" w:space="0" w:color="auto"/>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U001700007</w:t>
            </w:r>
          </w:p>
        </w:tc>
        <w:tc>
          <w:tcPr>
            <w:tcW w:w="2304" w:type="dxa"/>
            <w:tcBorders>
              <w:top w:val="nil"/>
              <w:left w:val="single" w:sz="4" w:space="0" w:color="000000"/>
              <w:bottom w:val="single" w:sz="4" w:space="0" w:color="auto"/>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KEWARGANEGRAAN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1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nil"/>
              <w:left w:val="single" w:sz="4" w:space="0" w:color="auto"/>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W201700005</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KONSTRUKSI &amp; DETAIL INTERIOR 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w:t>
            </w:r>
          </w:p>
        </w:tc>
      </w:tr>
      <w:tr w:rsidR="00DE554F" w:rsidRPr="00DE554F" w:rsidTr="0051713E">
        <w:trPr>
          <w:trHeight w:val="780"/>
        </w:trPr>
        <w:tc>
          <w:tcPr>
            <w:tcW w:w="426" w:type="dxa"/>
            <w:tcBorders>
              <w:top w:val="nil"/>
              <w:left w:val="single" w:sz="8" w:space="0" w:color="auto"/>
              <w:bottom w:val="nil"/>
              <w:right w:val="single" w:sz="4" w:space="0" w:color="auto"/>
            </w:tcBorders>
            <w:shd w:val="clear" w:color="auto" w:fill="auto"/>
            <w:noWrap/>
            <w:vAlign w:val="bottom"/>
            <w:hideMark/>
          </w:tcPr>
          <w:p w:rsid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p w:rsidR="009D1D86" w:rsidRDefault="009D1D86" w:rsidP="007F6DBB">
            <w:pPr>
              <w:spacing w:after="0" w:line="240" w:lineRule="auto"/>
              <w:jc w:val="center"/>
              <w:rPr>
                <w:rFonts w:eastAsia="Times New Roman" w:cstheme="minorHAnsi"/>
                <w:noProof w:val="0"/>
                <w:color w:val="000000"/>
                <w:sz w:val="16"/>
                <w:szCs w:val="16"/>
              </w:rPr>
            </w:pPr>
          </w:p>
          <w:p w:rsidR="009D1D86" w:rsidRDefault="009D1D86" w:rsidP="007F6DBB">
            <w:pPr>
              <w:spacing w:after="0" w:line="240" w:lineRule="auto"/>
              <w:jc w:val="center"/>
              <w:rPr>
                <w:rFonts w:eastAsia="Times New Roman" w:cstheme="minorHAnsi"/>
                <w:noProof w:val="0"/>
                <w:color w:val="000000"/>
                <w:sz w:val="16"/>
                <w:szCs w:val="16"/>
              </w:rPr>
            </w:pPr>
          </w:p>
          <w:p w:rsidR="009D1D86" w:rsidRDefault="009D1D86" w:rsidP="007F6DBB">
            <w:pPr>
              <w:spacing w:after="0" w:line="240" w:lineRule="auto"/>
              <w:jc w:val="center"/>
              <w:rPr>
                <w:rFonts w:eastAsia="Times New Roman" w:cstheme="minorHAnsi"/>
                <w:noProof w:val="0"/>
                <w:color w:val="000000"/>
                <w:sz w:val="16"/>
                <w:szCs w:val="16"/>
              </w:rPr>
            </w:pPr>
          </w:p>
          <w:p w:rsidR="009D1D86" w:rsidRPr="00DE554F" w:rsidRDefault="009D1D86" w:rsidP="007F6DBB">
            <w:pPr>
              <w:spacing w:after="0" w:line="240" w:lineRule="auto"/>
              <w:jc w:val="center"/>
              <w:rPr>
                <w:rFonts w:eastAsia="Times New Roman" w:cstheme="minorHAnsi"/>
                <w:noProof w:val="0"/>
                <w:color w:val="000000"/>
                <w:sz w:val="16"/>
                <w:szCs w:val="16"/>
              </w:rPr>
            </w:pP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single" w:sz="4" w:space="0" w:color="auto"/>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W201700019</w:t>
            </w:r>
          </w:p>
        </w:tc>
        <w:tc>
          <w:tcPr>
            <w:tcW w:w="2304" w:type="dxa"/>
            <w:tcBorders>
              <w:top w:val="nil"/>
              <w:left w:val="single" w:sz="4" w:space="0" w:color="000000"/>
              <w:bottom w:val="nil"/>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SEJARAH SENI RUPA DUNIA</w:t>
            </w:r>
          </w:p>
        </w:tc>
        <w:tc>
          <w:tcPr>
            <w:tcW w:w="471"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nil"/>
              <w:left w:val="nil"/>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Gabungan Mata Kuliah Sej. Seni Rupa Barat &amp; Timur </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19</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w:t>
            </w:r>
          </w:p>
        </w:tc>
        <w:tc>
          <w:tcPr>
            <w:tcW w:w="270"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III</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III</w:t>
            </w:r>
          </w:p>
        </w:tc>
        <w:tc>
          <w:tcPr>
            <w:tcW w:w="270"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 </w:t>
            </w:r>
          </w:p>
        </w:tc>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525"/>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20010</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SEJARAH SENI RUPA BARAT</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Pindah disemester II</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20015</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PERANCANGAN INTERIOR 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W201700001</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PERANCANGAN INTERIOR RUMAH TINGGAL</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10"/>
        </w:trPr>
        <w:tc>
          <w:tcPr>
            <w:tcW w:w="426" w:type="dxa"/>
            <w:tcBorders>
              <w:top w:val="nil"/>
              <w:left w:val="single" w:sz="8"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20043</w:t>
            </w:r>
          </w:p>
        </w:tc>
        <w:tc>
          <w:tcPr>
            <w:tcW w:w="2215" w:type="dxa"/>
            <w:tcBorders>
              <w:top w:val="nil"/>
              <w:left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EKSPERIMEN KREATIF</w:t>
            </w:r>
          </w:p>
        </w:tc>
        <w:tc>
          <w:tcPr>
            <w:tcW w:w="521" w:type="dxa"/>
            <w:tcBorders>
              <w:top w:val="nil"/>
              <w:left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Dikonfersikan</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20042</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MEBEL 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W201700008</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MEBEL 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lastRenderedPageBreak/>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20041</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KONSTRUKSI &amp; DETAIL INTERIOR 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W201700006</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KONSTRUKSI DETAIL INTERIOR 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90004</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ETIK UMB</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U001700009</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ETIK UMB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90006</w:t>
            </w:r>
          </w:p>
        </w:tc>
        <w:tc>
          <w:tcPr>
            <w:tcW w:w="2215"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BAHASA INGGRIS I</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U001700013</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BAHASA INGGRIS 1</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1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KOMPUTER DESAIN INTERIOR 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Mundur Semester III</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F011700003</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METODOLOGI DESAIN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III</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IV</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IV</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20020</w:t>
            </w:r>
          </w:p>
        </w:tc>
        <w:tc>
          <w:tcPr>
            <w:tcW w:w="2215" w:type="dxa"/>
            <w:tcBorders>
              <w:top w:val="single" w:sz="4" w:space="0" w:color="auto"/>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PERANCANGAN INTERIOR III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W201700002</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PERANCANGAN INTERIOR RETAIL TOKO</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20046</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PAMERAN &amp; VISUAL MERCHANDISER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P201700001</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PAMERAN &amp; VISUAL MERCHENDHISER</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20044</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MEBEL 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W201700009</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MEBEL 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W201700020</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TINJAUAN ARSITEKTUR VERNAKULER</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IV</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20014</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SEJARAH SENI RUPA TIMUR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Dikonfersikan</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90029</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KEWIRAUSAHAAN 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U001700010</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KEWIRAUSAAN 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90007</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BAHASA INGGRIS 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U001700014</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BAHASA INGGRIS 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20045</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KONSTRUKSI &amp; DETAIL INTERIOR 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III</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BATIK INTERIOR (PILIHAN)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P201700002</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DAN GAYA HIDUP (PILIHAN)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III</w:t>
            </w:r>
          </w:p>
        </w:tc>
      </w:tr>
      <w:tr w:rsidR="00DE554F" w:rsidRPr="00DE554F" w:rsidTr="0051713E">
        <w:trPr>
          <w:trHeight w:val="300"/>
        </w:trPr>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w:t>
            </w:r>
          </w:p>
        </w:tc>
        <w:tc>
          <w:tcPr>
            <w:tcW w:w="1307"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P201700003</w:t>
            </w:r>
          </w:p>
        </w:tc>
        <w:tc>
          <w:tcPr>
            <w:tcW w:w="2304" w:type="dxa"/>
            <w:tcBorders>
              <w:top w:val="nil"/>
              <w:left w:val="single" w:sz="4" w:space="0" w:color="auto"/>
              <w:bottom w:val="nil"/>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GREEN DESAIN (PILIHAN)</w:t>
            </w:r>
          </w:p>
        </w:tc>
        <w:tc>
          <w:tcPr>
            <w:tcW w:w="471"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24/30</w:t>
            </w:r>
          </w:p>
        </w:tc>
        <w:tc>
          <w:tcPr>
            <w:tcW w:w="270"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525"/>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20024</w:t>
            </w:r>
          </w:p>
        </w:tc>
        <w:tc>
          <w:tcPr>
            <w:tcW w:w="2215" w:type="dxa"/>
            <w:tcBorders>
              <w:top w:val="single" w:sz="4" w:space="0" w:color="auto"/>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PERANCANGAN INTERIOR IV</w:t>
            </w:r>
          </w:p>
        </w:tc>
        <w:tc>
          <w:tcPr>
            <w:tcW w:w="52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P201700003</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PERANCANGAN INTERIOR KANTOR</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20048</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MANAJEMEN PROYEK INTERIOR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F011700005</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MANAGEMEN STUDIO DESAIN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20047</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MEBEL III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W201700010</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MEBEL III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20049</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METODOLOGI DESAIN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III</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W201700022</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TINJAUAN &amp; APRESIASI DESAIN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81003</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TEKNIK PRESENTASI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F011700004</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TEKNIK PRESENTASI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90026</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BAHASA INGGRIS III (PILIHAN)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F011700001</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ENGLISH FOR DESIGNER 1(WAJIB PILIHAN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90024</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KEWIRAUSAHAAN II (PILIHAN)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U001700011</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KEWIRAUSAHAAN II (WAJIB PILHAN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20019</w:t>
            </w:r>
          </w:p>
        </w:tc>
        <w:tc>
          <w:tcPr>
            <w:tcW w:w="2215" w:type="dxa"/>
            <w:tcBorders>
              <w:top w:val="nil"/>
              <w:left w:val="nil"/>
              <w:bottom w:val="nil"/>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TINJAUAN ARS. VERNAKULAR INDONESIA</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IV</w:t>
            </w:r>
          </w:p>
        </w:tc>
      </w:tr>
      <w:tr w:rsidR="00DE554F" w:rsidRPr="00DE554F" w:rsidTr="0051713E">
        <w:trPr>
          <w:trHeight w:val="51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P201700009</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GEOMETRIK KEISLAMAN</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lastRenderedPageBreak/>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P201700005</w:t>
            </w:r>
          </w:p>
        </w:tc>
        <w:tc>
          <w:tcPr>
            <w:tcW w:w="2304" w:type="dxa"/>
            <w:tcBorders>
              <w:top w:val="nil"/>
              <w:left w:val="single" w:sz="4" w:space="0" w:color="auto"/>
              <w:bottom w:val="single" w:sz="4" w:space="0" w:color="auto"/>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DESAIN INTERIOR DEKORATIF</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300"/>
        </w:trPr>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nil"/>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10</w:t>
            </w:r>
          </w:p>
        </w:tc>
        <w:tc>
          <w:tcPr>
            <w:tcW w:w="1307"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P201700006</w:t>
            </w:r>
          </w:p>
        </w:tc>
        <w:tc>
          <w:tcPr>
            <w:tcW w:w="2304" w:type="dxa"/>
            <w:tcBorders>
              <w:top w:val="nil"/>
              <w:left w:val="single" w:sz="4" w:space="0" w:color="auto"/>
              <w:bottom w:val="nil"/>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FENGSHUI DESAIN INTERIOR</w:t>
            </w:r>
          </w:p>
        </w:tc>
        <w:tc>
          <w:tcPr>
            <w:tcW w:w="471"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24/3</w:t>
            </w:r>
            <w:r w:rsidR="007F6DBB">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765"/>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20030</w:t>
            </w:r>
          </w:p>
        </w:tc>
        <w:tc>
          <w:tcPr>
            <w:tcW w:w="2215" w:type="dxa"/>
            <w:tcBorders>
              <w:top w:val="single" w:sz="4" w:space="0" w:color="auto"/>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PERANCANGAN INTERIOR V</w:t>
            </w:r>
          </w:p>
        </w:tc>
        <w:tc>
          <w:tcPr>
            <w:tcW w:w="52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W201700004</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PERANCANCANGAN INTERIOR BANGUNAN SOSIAL DAN TRANSPORTASI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70"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 </w:t>
            </w: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48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90027</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BAHASA INGGRIS IV</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F011700002</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ENGLISH FOR DESIGNER 2</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90008</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BAHASA INDONESIA</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U001700008</w:t>
            </w:r>
          </w:p>
        </w:tc>
        <w:tc>
          <w:tcPr>
            <w:tcW w:w="2304" w:type="dxa"/>
            <w:tcBorders>
              <w:top w:val="nil"/>
              <w:left w:val="single" w:sz="4" w:space="0" w:color="000000"/>
              <w:bottom w:val="single" w:sz="4" w:space="0" w:color="auto"/>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BAHASA INDONESIA</w:t>
            </w:r>
          </w:p>
        </w:tc>
        <w:tc>
          <w:tcPr>
            <w:tcW w:w="471" w:type="dxa"/>
            <w:tcBorders>
              <w:top w:val="single" w:sz="4" w:space="0" w:color="auto"/>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20025</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TEKNIK BANGUNAN DAN FISIKA BANGUNAN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W201700016</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TEKNIS FISIKA BANGUNAN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20052</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ASPEK HUKUM &amp; ETIKA PROFESI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W201700015</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ASPEK HUKUM &amp; ETIKA PROFESI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81006</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FENG SHUI DALAM ARSITEKTUR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90046</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KEWIRAUSAHAAN III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U001700012</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KEWIRAUSAHAAN III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7</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P201700007</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PENGETAHUAN HAKI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Baru</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20051</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ACESSORIES INTERIOR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1307" w:type="dxa"/>
            <w:tcBorders>
              <w:top w:val="nil"/>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U201700008</w:t>
            </w:r>
          </w:p>
        </w:tc>
        <w:tc>
          <w:tcPr>
            <w:tcW w:w="2304" w:type="dxa"/>
            <w:tcBorders>
              <w:top w:val="nil"/>
              <w:left w:val="single" w:sz="4" w:space="0" w:color="000000"/>
              <w:bottom w:val="single" w:sz="4" w:space="0" w:color="000000"/>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DESAIN TATA PENCAHAYAAN </w:t>
            </w:r>
          </w:p>
        </w:tc>
        <w:tc>
          <w:tcPr>
            <w:tcW w:w="471" w:type="dxa"/>
            <w:tcBorders>
              <w:top w:val="single" w:sz="4" w:space="0" w:color="auto"/>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Ganti Nama Mata Kuliah</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w:t>
            </w:r>
          </w:p>
        </w:tc>
        <w:tc>
          <w:tcPr>
            <w:tcW w:w="1307"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P201700004</w:t>
            </w:r>
          </w:p>
        </w:tc>
        <w:tc>
          <w:tcPr>
            <w:tcW w:w="2304" w:type="dxa"/>
            <w:tcBorders>
              <w:top w:val="nil"/>
              <w:left w:val="single" w:sz="4" w:space="0" w:color="000000"/>
              <w:bottom w:val="nil"/>
              <w:right w:val="single" w:sz="4" w:space="0" w:color="000000"/>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FOTOGRAFI INTERIOR</w:t>
            </w:r>
          </w:p>
        </w:tc>
        <w:tc>
          <w:tcPr>
            <w:tcW w:w="471"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VI</w:t>
            </w:r>
          </w:p>
        </w:tc>
      </w:tr>
      <w:tr w:rsidR="00DE554F" w:rsidRPr="00DE554F" w:rsidTr="0051713E">
        <w:trPr>
          <w:trHeight w:val="51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20053</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MANAJEMEN PEMASARAN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4"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single" w:sz="4" w:space="0" w:color="auto"/>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Dihilangkan</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10</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20050</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TINJAUAN &amp; APRESIASI DESAIN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single" w:sz="4" w:space="0" w:color="auto"/>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29</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29</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VII</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VII</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81002</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PRAKTEK PROFESI</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W201700023</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PRAKTEK PROFESI</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20029</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SEMINAR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W201700014</w:t>
            </w:r>
          </w:p>
        </w:tc>
        <w:tc>
          <w:tcPr>
            <w:tcW w:w="2304" w:type="dxa"/>
            <w:tcBorders>
              <w:top w:val="nil"/>
              <w:left w:val="nil"/>
              <w:bottom w:val="single" w:sz="4" w:space="0" w:color="auto"/>
              <w:right w:val="single" w:sz="4" w:space="0" w:color="auto"/>
            </w:tcBorders>
            <w:shd w:val="clear" w:color="auto" w:fill="auto"/>
            <w:vAlign w:val="center"/>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SEMINAR</w:t>
            </w:r>
          </w:p>
        </w:tc>
        <w:tc>
          <w:tcPr>
            <w:tcW w:w="471" w:type="dxa"/>
            <w:tcBorders>
              <w:top w:val="nil"/>
              <w:left w:val="nil"/>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52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20035</w:t>
            </w:r>
          </w:p>
        </w:tc>
        <w:tc>
          <w:tcPr>
            <w:tcW w:w="2215" w:type="dxa"/>
            <w:tcBorders>
              <w:top w:val="nil"/>
              <w:left w:val="nil"/>
              <w:bottom w:val="single" w:sz="4" w:space="0" w:color="auto"/>
              <w:right w:val="single" w:sz="4" w:space="0" w:color="auto"/>
            </w:tcBorders>
            <w:shd w:val="clear" w:color="auto" w:fill="auto"/>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ANIMASI INTERIOR (PILIHAN)</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Mata Kuliah Dihilangkan</w:t>
            </w:r>
          </w:p>
        </w:tc>
      </w:tr>
      <w:tr w:rsidR="00DE554F" w:rsidRPr="00DE554F" w:rsidTr="0051713E">
        <w:trPr>
          <w:trHeight w:val="395"/>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20054</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FOTOGRAFI INTERIOR</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VI</w:t>
            </w:r>
          </w:p>
        </w:tc>
      </w:tr>
      <w:tr w:rsidR="00DE554F" w:rsidRPr="00DE554F" w:rsidTr="0051713E">
        <w:trPr>
          <w:trHeight w:val="300"/>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5</w:t>
            </w:r>
          </w:p>
        </w:tc>
        <w:tc>
          <w:tcPr>
            <w:tcW w:w="723"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20055</w:t>
            </w:r>
          </w:p>
        </w:tc>
        <w:tc>
          <w:tcPr>
            <w:tcW w:w="2215" w:type="dxa"/>
            <w:tcBorders>
              <w:top w:val="nil"/>
              <w:left w:val="nil"/>
              <w:bottom w:val="single" w:sz="4" w:space="0" w:color="auto"/>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DESAIN &amp; GAYA HIDUP</w:t>
            </w:r>
          </w:p>
        </w:tc>
        <w:tc>
          <w:tcPr>
            <w:tcW w:w="521" w:type="dxa"/>
            <w:tcBorders>
              <w:top w:val="nil"/>
              <w:left w:val="nil"/>
              <w:bottom w:val="single" w:sz="4"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3</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47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Maju kesemester III</w:t>
            </w:r>
          </w:p>
        </w:tc>
      </w:tr>
      <w:tr w:rsidR="00DE554F" w:rsidRPr="00DE554F" w:rsidTr="0051713E">
        <w:trPr>
          <w:trHeight w:val="315"/>
        </w:trPr>
        <w:tc>
          <w:tcPr>
            <w:tcW w:w="426" w:type="dxa"/>
            <w:tcBorders>
              <w:top w:val="nil"/>
              <w:left w:val="single" w:sz="8" w:space="0" w:color="auto"/>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16</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right"/>
              <w:rPr>
                <w:rFonts w:eastAsia="Times New Roman" w:cstheme="minorHAnsi"/>
                <w:noProof w:val="0"/>
                <w:color w:val="000000"/>
                <w:sz w:val="16"/>
                <w:szCs w:val="16"/>
              </w:rPr>
            </w:pPr>
            <w:r w:rsidRPr="00DE554F">
              <w:rPr>
                <w:rFonts w:eastAsia="Times New Roman" w:cstheme="minorHAnsi"/>
                <w:noProof w:val="0"/>
                <w:color w:val="000000"/>
                <w:sz w:val="16"/>
                <w:szCs w:val="16"/>
              </w:rPr>
              <w:t>6</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nil"/>
              <w:left w:val="single" w:sz="8" w:space="0" w:color="auto"/>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15"/>
        </w:trPr>
        <w:tc>
          <w:tcPr>
            <w:tcW w:w="388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VIII</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50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b/>
                <w:bCs/>
                <w:noProof w:val="0"/>
                <w:color w:val="333333"/>
                <w:sz w:val="16"/>
                <w:szCs w:val="16"/>
              </w:rPr>
            </w:pPr>
            <w:r w:rsidRPr="00DE554F">
              <w:rPr>
                <w:rFonts w:eastAsia="Times New Roman" w:cstheme="minorHAnsi"/>
                <w:b/>
                <w:bCs/>
                <w:noProof w:val="0"/>
                <w:color w:val="333333"/>
                <w:sz w:val="16"/>
                <w:szCs w:val="16"/>
              </w:rPr>
              <w:t>SEMESTER VIII</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r w:rsidR="00DE554F" w:rsidRPr="00DE554F" w:rsidTr="0051713E">
        <w:trPr>
          <w:trHeight w:val="300"/>
        </w:trPr>
        <w:tc>
          <w:tcPr>
            <w:tcW w:w="426" w:type="dxa"/>
            <w:tcBorders>
              <w:top w:val="nil"/>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723"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90033</w:t>
            </w:r>
          </w:p>
        </w:tc>
        <w:tc>
          <w:tcPr>
            <w:tcW w:w="2215"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TUGAS AKHIR</w:t>
            </w:r>
          </w:p>
        </w:tc>
        <w:tc>
          <w:tcPr>
            <w:tcW w:w="521" w:type="dxa"/>
            <w:tcBorders>
              <w:top w:val="nil"/>
              <w:left w:val="nil"/>
              <w:bottom w:val="nil"/>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8" w:space="0" w:color="auto"/>
              <w:left w:val="single" w:sz="8" w:space="0" w:color="auto"/>
              <w:bottom w:val="nil"/>
              <w:right w:val="single" w:sz="4"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1</w:t>
            </w:r>
          </w:p>
        </w:tc>
        <w:tc>
          <w:tcPr>
            <w:tcW w:w="1307" w:type="dxa"/>
            <w:tcBorders>
              <w:top w:val="nil"/>
              <w:left w:val="nil"/>
              <w:bottom w:val="nil"/>
              <w:right w:val="single" w:sz="4"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F011700013</w:t>
            </w:r>
          </w:p>
        </w:tc>
        <w:tc>
          <w:tcPr>
            <w:tcW w:w="2304" w:type="dxa"/>
            <w:tcBorders>
              <w:top w:val="nil"/>
              <w:left w:val="nil"/>
              <w:bottom w:val="nil"/>
              <w:right w:val="single" w:sz="4" w:space="0" w:color="auto"/>
            </w:tcBorders>
            <w:shd w:val="clear" w:color="auto" w:fill="auto"/>
            <w:vAlign w:val="center"/>
            <w:hideMark/>
          </w:tcPr>
          <w:p w:rsidR="00DE554F" w:rsidRPr="00DE554F" w:rsidRDefault="007F6DBB"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xml:space="preserve">TUGAS AKHIR </w:t>
            </w:r>
          </w:p>
        </w:tc>
        <w:tc>
          <w:tcPr>
            <w:tcW w:w="471" w:type="dxa"/>
            <w:tcBorders>
              <w:top w:val="nil"/>
              <w:left w:val="nil"/>
              <w:bottom w:val="nil"/>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270" w:type="dxa"/>
            <w:tcBorders>
              <w:top w:val="nil"/>
              <w:left w:val="nil"/>
              <w:bottom w:val="nil"/>
              <w:right w:val="nil"/>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p>
        </w:tc>
        <w:tc>
          <w:tcPr>
            <w:tcW w:w="111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w:t>
            </w:r>
          </w:p>
        </w:tc>
      </w:tr>
      <w:tr w:rsidR="00DE554F" w:rsidRPr="00DE554F" w:rsidTr="0051713E">
        <w:trPr>
          <w:trHeight w:val="315"/>
        </w:trPr>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723"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215"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52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262"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426" w:type="dxa"/>
            <w:tcBorders>
              <w:top w:val="single" w:sz="4" w:space="0" w:color="auto"/>
              <w:left w:val="single" w:sz="8" w:space="0" w:color="auto"/>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1307"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c>
          <w:tcPr>
            <w:tcW w:w="2304" w:type="dxa"/>
            <w:tcBorders>
              <w:top w:val="single" w:sz="4" w:space="0" w:color="auto"/>
              <w:left w:val="nil"/>
              <w:bottom w:val="single" w:sz="8" w:space="0" w:color="auto"/>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333333"/>
                <w:sz w:val="16"/>
                <w:szCs w:val="16"/>
              </w:rPr>
            </w:pPr>
            <w:r w:rsidRPr="00DE554F">
              <w:rPr>
                <w:rFonts w:eastAsia="Times New Roman" w:cstheme="minorHAnsi"/>
                <w:noProof w:val="0"/>
                <w:color w:val="333333"/>
                <w:sz w:val="16"/>
                <w:szCs w:val="16"/>
              </w:rPr>
              <w:t xml:space="preserve">JUMLAH </w:t>
            </w:r>
          </w:p>
        </w:tc>
        <w:tc>
          <w:tcPr>
            <w:tcW w:w="471" w:type="dxa"/>
            <w:tcBorders>
              <w:top w:val="single" w:sz="4" w:space="0" w:color="auto"/>
              <w:left w:val="nil"/>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jc w:val="center"/>
              <w:rPr>
                <w:rFonts w:eastAsia="Times New Roman" w:cstheme="minorHAnsi"/>
                <w:noProof w:val="0"/>
                <w:color w:val="000000"/>
                <w:sz w:val="16"/>
                <w:szCs w:val="16"/>
              </w:rPr>
            </w:pPr>
            <w:r w:rsidRPr="00DE554F">
              <w:rPr>
                <w:rFonts w:eastAsia="Times New Roman" w:cstheme="minorHAnsi"/>
                <w:noProof w:val="0"/>
                <w:color w:val="000000"/>
                <w:sz w:val="16"/>
                <w:szCs w:val="16"/>
              </w:rPr>
              <w:t>8</w:t>
            </w:r>
          </w:p>
        </w:tc>
        <w:tc>
          <w:tcPr>
            <w:tcW w:w="270" w:type="dxa"/>
            <w:tcBorders>
              <w:top w:val="nil"/>
              <w:left w:val="nil"/>
              <w:bottom w:val="nil"/>
              <w:right w:val="nil"/>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p>
        </w:tc>
        <w:tc>
          <w:tcPr>
            <w:tcW w:w="111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E554F" w:rsidRPr="00DE554F" w:rsidRDefault="00DE554F" w:rsidP="007F6DBB">
            <w:pPr>
              <w:spacing w:after="0" w:line="240" w:lineRule="auto"/>
              <w:rPr>
                <w:rFonts w:eastAsia="Times New Roman" w:cstheme="minorHAnsi"/>
                <w:noProof w:val="0"/>
                <w:color w:val="000000"/>
                <w:sz w:val="16"/>
                <w:szCs w:val="16"/>
              </w:rPr>
            </w:pPr>
            <w:r w:rsidRPr="00DE554F">
              <w:rPr>
                <w:rFonts w:eastAsia="Times New Roman" w:cstheme="minorHAnsi"/>
                <w:noProof w:val="0"/>
                <w:color w:val="000000"/>
                <w:sz w:val="16"/>
                <w:szCs w:val="16"/>
              </w:rPr>
              <w:t> </w:t>
            </w:r>
          </w:p>
        </w:tc>
      </w:tr>
    </w:tbl>
    <w:p w:rsidR="003333AF" w:rsidRPr="003333AF" w:rsidRDefault="003333AF" w:rsidP="00DE554F">
      <w:pPr>
        <w:pStyle w:val="ListParagraph"/>
        <w:ind w:left="0"/>
        <w:jc w:val="both"/>
        <w:rPr>
          <w:sz w:val="24"/>
          <w:szCs w:val="24"/>
        </w:rPr>
        <w:sectPr w:rsidR="003333AF" w:rsidRPr="003333AF" w:rsidSect="002327FF">
          <w:pgSz w:w="11907" w:h="16839" w:code="9"/>
          <w:pgMar w:top="1440" w:right="1440" w:bottom="1440" w:left="1440" w:header="720" w:footer="720" w:gutter="0"/>
          <w:cols w:space="720"/>
          <w:docGrid w:linePitch="360"/>
        </w:sectPr>
      </w:pPr>
    </w:p>
    <w:p w:rsidR="00D947CD" w:rsidRDefault="00D947CD" w:rsidP="00D947CD">
      <w:pPr>
        <w:pStyle w:val="ListParagraph"/>
        <w:ind w:left="0"/>
        <w:jc w:val="both"/>
        <w:rPr>
          <w:sz w:val="48"/>
          <w:szCs w:val="48"/>
        </w:rPr>
      </w:pPr>
      <w:r>
        <w:rPr>
          <w:sz w:val="48"/>
          <w:szCs w:val="48"/>
        </w:rPr>
        <w:lastRenderedPageBreak/>
        <w:t>Kurikulum Oprasional</w:t>
      </w:r>
    </w:p>
    <w:tbl>
      <w:tblPr>
        <w:tblW w:w="9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6"/>
        <w:gridCol w:w="1450"/>
        <w:gridCol w:w="1676"/>
        <w:gridCol w:w="3992"/>
        <w:gridCol w:w="761"/>
      </w:tblGrid>
      <w:tr w:rsidR="00D947CD" w:rsidRPr="001C795A" w:rsidTr="00DB7557">
        <w:trPr>
          <w:tblHeader/>
        </w:trPr>
        <w:tc>
          <w:tcPr>
            <w:tcW w:w="1326" w:type="dxa"/>
            <w:shd w:val="clear" w:color="auto" w:fill="D9E2F3"/>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 xml:space="preserve">Nomor Kategori Mata Kuliah </w:t>
            </w:r>
          </w:p>
        </w:tc>
        <w:tc>
          <w:tcPr>
            <w:tcW w:w="1450" w:type="dxa"/>
            <w:shd w:val="clear" w:color="auto" w:fill="D9E2F3"/>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Kategori Mata Kuliah</w:t>
            </w:r>
          </w:p>
        </w:tc>
        <w:tc>
          <w:tcPr>
            <w:tcW w:w="1676" w:type="dxa"/>
            <w:shd w:val="clear" w:color="auto" w:fill="D9E2F3"/>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Nomor Mata Kuliah</w:t>
            </w:r>
          </w:p>
        </w:tc>
        <w:tc>
          <w:tcPr>
            <w:tcW w:w="3992" w:type="dxa"/>
            <w:shd w:val="clear" w:color="auto" w:fill="D9E2F3"/>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Mata Kuliah</w:t>
            </w:r>
          </w:p>
        </w:tc>
        <w:tc>
          <w:tcPr>
            <w:tcW w:w="761" w:type="dxa"/>
            <w:shd w:val="clear" w:color="auto" w:fill="D9E2F3"/>
          </w:tcPr>
          <w:p w:rsidR="00D947CD" w:rsidRPr="001C795A" w:rsidRDefault="00D947CD" w:rsidP="00DB7557">
            <w:pPr>
              <w:tabs>
                <w:tab w:val="left" w:pos="3391"/>
              </w:tabs>
              <w:spacing w:after="60"/>
              <w:jc w:val="center"/>
              <w:rPr>
                <w:rFonts w:cstheme="minorHAnsi"/>
                <w:b/>
                <w:sz w:val="20"/>
                <w:szCs w:val="20"/>
              </w:rPr>
            </w:pPr>
            <w:r w:rsidRPr="001C795A">
              <w:rPr>
                <w:rFonts w:cstheme="minorHAnsi"/>
                <w:b/>
                <w:sz w:val="20"/>
                <w:szCs w:val="20"/>
              </w:rPr>
              <w:t>Beban sks</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I</w:t>
            </w: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MKCU</w:t>
            </w: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Pendidikan Agama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Pancasila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Kewarganegaraan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Bahasa Indonesia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Etik UMB</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Kewirausaahan 1</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7.</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Kewirausaahan 2 (wajib pilihan)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8.</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Kewirausaahan 3 (wajib pilihan)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9.</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Bahasa Inggris 1</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10.</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Bahasa Inggris 2</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3992" w:type="dxa"/>
            <w:shd w:val="clear" w:color="auto" w:fill="auto"/>
          </w:tcPr>
          <w:p w:rsidR="00D947CD" w:rsidRPr="001C795A" w:rsidRDefault="00D947CD" w:rsidP="00DB7557">
            <w:pPr>
              <w:tabs>
                <w:tab w:val="left" w:pos="2895"/>
                <w:tab w:val="left" w:pos="3391"/>
              </w:tabs>
              <w:spacing w:after="60"/>
              <w:rPr>
                <w:rFonts w:cstheme="minorHAnsi"/>
                <w:b/>
                <w:sz w:val="20"/>
                <w:szCs w:val="20"/>
              </w:rPr>
            </w:pPr>
            <w:r w:rsidRPr="001C795A">
              <w:rPr>
                <w:rFonts w:cstheme="minorHAnsi"/>
                <w:b/>
                <w:sz w:val="20"/>
                <w:szCs w:val="20"/>
              </w:rPr>
              <w:t>Jumlah</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25</w:t>
            </w:r>
          </w:p>
        </w:tc>
      </w:tr>
      <w:tr w:rsidR="001C795A" w:rsidRPr="001C795A" w:rsidTr="001C795A">
        <w:trPr>
          <w:trHeight w:val="197"/>
        </w:trPr>
        <w:tc>
          <w:tcPr>
            <w:tcW w:w="9205" w:type="dxa"/>
            <w:gridSpan w:val="5"/>
            <w:shd w:val="clear" w:color="auto" w:fill="auto"/>
          </w:tcPr>
          <w:p w:rsidR="001C795A" w:rsidRPr="001C795A" w:rsidRDefault="001C795A" w:rsidP="00DB7557">
            <w:pPr>
              <w:tabs>
                <w:tab w:val="left" w:pos="2895"/>
                <w:tab w:val="left" w:pos="3391"/>
              </w:tabs>
              <w:spacing w:after="60"/>
              <w:jc w:val="center"/>
              <w:rPr>
                <w:rFonts w:cstheme="minorHAnsi"/>
                <w:b/>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II</w:t>
            </w: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MKCF</w:t>
            </w: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English for Design  I (Wajib Pilihan)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English for Design II (Wajib Pilihan)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Metodologi Desain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Teknik Presentasi (Komputer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Nirmana (Trimatra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Managemen Studio Desain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1C795A" w:rsidRPr="001C795A" w:rsidTr="00DB7557">
        <w:tc>
          <w:tcPr>
            <w:tcW w:w="9205" w:type="dxa"/>
            <w:gridSpan w:val="5"/>
            <w:shd w:val="clear" w:color="auto" w:fill="auto"/>
          </w:tcPr>
          <w:p w:rsidR="001C795A" w:rsidRPr="001C795A" w:rsidRDefault="001C795A" w:rsidP="00DB7557">
            <w:pPr>
              <w:tabs>
                <w:tab w:val="left" w:pos="2895"/>
                <w:tab w:val="left" w:pos="3391"/>
              </w:tabs>
              <w:spacing w:after="60"/>
              <w:jc w:val="center"/>
              <w:rPr>
                <w:rFonts w:cstheme="minorHAnsi"/>
                <w:sz w:val="20"/>
                <w:szCs w:val="20"/>
              </w:rPr>
            </w:pPr>
          </w:p>
        </w:tc>
      </w:tr>
      <w:tr w:rsidR="00D947CD" w:rsidRPr="001C795A" w:rsidTr="001C795A">
        <w:trPr>
          <w:trHeight w:val="188"/>
        </w:trPr>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b/>
                <w:sz w:val="20"/>
                <w:szCs w:val="20"/>
              </w:rPr>
              <w:t>Jumlah</w:t>
            </w:r>
          </w:p>
        </w:tc>
        <w:tc>
          <w:tcPr>
            <w:tcW w:w="761" w:type="dxa"/>
            <w:shd w:val="clear" w:color="auto" w:fill="auto"/>
          </w:tcPr>
          <w:p w:rsidR="00D947CD" w:rsidRPr="001C795A" w:rsidRDefault="00D947CD" w:rsidP="001C795A">
            <w:pPr>
              <w:tabs>
                <w:tab w:val="center" w:pos="272"/>
                <w:tab w:val="left" w:pos="2895"/>
                <w:tab w:val="left" w:pos="3391"/>
              </w:tabs>
              <w:spacing w:after="60"/>
              <w:jc w:val="center"/>
              <w:rPr>
                <w:rFonts w:cstheme="minorHAnsi"/>
                <w:sz w:val="20"/>
                <w:szCs w:val="20"/>
              </w:rPr>
            </w:pPr>
            <w:r w:rsidRPr="001C795A">
              <w:rPr>
                <w:rFonts w:cstheme="minorHAnsi"/>
                <w:b/>
                <w:sz w:val="20"/>
                <w:szCs w:val="20"/>
              </w:rPr>
              <w:t>12/18</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III</w:t>
            </w: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MKWP</w:t>
            </w: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Perancangan Interior Rumah Tinggal</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Perancangan Interior Retail Toko</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r>
      <w:tr w:rsidR="00D947CD" w:rsidRPr="001C795A" w:rsidTr="00DB7557">
        <w:trPr>
          <w:trHeight w:val="300"/>
        </w:trPr>
        <w:tc>
          <w:tcPr>
            <w:tcW w:w="1326" w:type="dxa"/>
            <w:shd w:val="clear" w:color="auto" w:fill="auto"/>
          </w:tcPr>
          <w:p w:rsidR="00D947CD" w:rsidRPr="001C795A" w:rsidRDefault="00D947CD" w:rsidP="00DB7557">
            <w:pPr>
              <w:tabs>
                <w:tab w:val="left" w:pos="2895"/>
                <w:tab w:val="left" w:pos="3391"/>
              </w:tabs>
              <w:spacing w:after="60"/>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Perancangan Interior Kantor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r>
      <w:tr w:rsidR="00D947CD" w:rsidRPr="001C795A" w:rsidTr="00DB7557">
        <w:trPr>
          <w:trHeight w:val="300"/>
        </w:trPr>
        <w:tc>
          <w:tcPr>
            <w:tcW w:w="1326" w:type="dxa"/>
            <w:shd w:val="clear" w:color="auto" w:fill="auto"/>
          </w:tcPr>
          <w:p w:rsidR="00D947CD" w:rsidRPr="001C795A" w:rsidRDefault="00D947CD" w:rsidP="00DB7557">
            <w:pPr>
              <w:tabs>
                <w:tab w:val="left" w:pos="2895"/>
                <w:tab w:val="left" w:pos="3391"/>
              </w:tabs>
              <w:spacing w:after="60"/>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Perancangan Interior Bangunan Sosial dan Transportasi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Konstruksi  dan Detail  Interior 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Konstruksi dan Detail  Interior II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7.</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Pengetahuan Bahan Interior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8.</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Desain Mebel 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9.</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Desain Mebel II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10.</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Desain Mebel III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11.</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Gambar Bentuk</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Gambar  Teknik</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Gambar Interior</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Teori Aplikasi dan Psikologi Warna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Seminar</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Aspek Hukum &amp; Etika Profesi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17.</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Teknik Fisika Bangunan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18.</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Estetika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19.</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Komputer Desain Interior 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20</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Komputer Desain Interior II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20.</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Sejarah Seni Rupa Dunia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21</w:t>
            </w:r>
          </w:p>
        </w:tc>
        <w:tc>
          <w:tcPr>
            <w:tcW w:w="3992" w:type="dxa"/>
            <w:shd w:val="clear" w:color="auto" w:fill="auto"/>
          </w:tcPr>
          <w:p w:rsidR="00D947CD" w:rsidRPr="001C795A" w:rsidRDefault="00D947CD" w:rsidP="00DB7557">
            <w:pPr>
              <w:tabs>
                <w:tab w:val="left" w:pos="2895"/>
                <w:tab w:val="left" w:pos="3391"/>
              </w:tabs>
              <w:spacing w:after="60"/>
              <w:rPr>
                <w:rFonts w:cstheme="minorHAnsi"/>
                <w:color w:val="000000"/>
                <w:sz w:val="20"/>
                <w:szCs w:val="20"/>
              </w:rPr>
            </w:pPr>
            <w:r w:rsidRPr="001C795A">
              <w:rPr>
                <w:rFonts w:cstheme="minorHAnsi"/>
                <w:sz w:val="20"/>
                <w:szCs w:val="20"/>
              </w:rPr>
              <w:t>Desain Pameran &amp; Visual Merchandhiser</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Tinjauan Arsitektur Vernakuler Indonesia</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Pengantar Seni Rupa &amp; Desain Interior</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Tinjauan &amp; Apresiasi Desain</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Praktik Profesi</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Tugas Akhir </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8</w:t>
            </w:r>
          </w:p>
        </w:tc>
      </w:tr>
      <w:tr w:rsidR="00D947CD" w:rsidRPr="001C795A" w:rsidTr="001C795A">
        <w:trPr>
          <w:trHeight w:val="377"/>
        </w:trPr>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3992" w:type="dxa"/>
            <w:shd w:val="clear" w:color="auto" w:fill="auto"/>
          </w:tcPr>
          <w:p w:rsidR="00D947CD" w:rsidRPr="001C795A" w:rsidRDefault="00D947CD" w:rsidP="00DB7557">
            <w:pPr>
              <w:tabs>
                <w:tab w:val="left" w:pos="2895"/>
                <w:tab w:val="left" w:pos="3391"/>
              </w:tabs>
              <w:spacing w:after="60"/>
              <w:rPr>
                <w:rFonts w:cstheme="minorHAnsi"/>
                <w:b/>
                <w:sz w:val="20"/>
                <w:szCs w:val="20"/>
              </w:rPr>
            </w:pPr>
            <w:r w:rsidRPr="001C795A">
              <w:rPr>
                <w:rFonts w:cstheme="minorHAnsi"/>
                <w:b/>
                <w:sz w:val="20"/>
                <w:szCs w:val="20"/>
              </w:rPr>
              <w:t>Jumlah</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98</w:t>
            </w:r>
          </w:p>
        </w:tc>
      </w:tr>
      <w:tr w:rsidR="001C795A" w:rsidRPr="001C795A" w:rsidTr="00DB7557">
        <w:trPr>
          <w:trHeight w:val="377"/>
        </w:trPr>
        <w:tc>
          <w:tcPr>
            <w:tcW w:w="9205" w:type="dxa"/>
            <w:gridSpan w:val="5"/>
            <w:shd w:val="clear" w:color="auto" w:fill="auto"/>
          </w:tcPr>
          <w:p w:rsidR="001C795A" w:rsidRPr="001C795A" w:rsidRDefault="001C795A" w:rsidP="00DB7557">
            <w:pPr>
              <w:tabs>
                <w:tab w:val="left" w:pos="2895"/>
                <w:tab w:val="left" w:pos="3391"/>
              </w:tabs>
              <w:spacing w:after="60"/>
              <w:jc w:val="center"/>
              <w:rPr>
                <w:rFonts w:cstheme="minorHAnsi"/>
                <w:b/>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IV</w:t>
            </w: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MKPP</w:t>
            </w: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1.</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Desain Batik Interior </w:t>
            </w:r>
          </w:p>
        </w:tc>
        <w:tc>
          <w:tcPr>
            <w:tcW w:w="761" w:type="dxa"/>
            <w:vMerge w:val="restart"/>
            <w:shd w:val="clear" w:color="auto" w:fill="auto"/>
            <w:vAlign w:val="center"/>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2.</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Desain Dan Gaya Hidup</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 xml:space="preserve">Green Desain  </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4.</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Fotografi Interior</w:t>
            </w:r>
          </w:p>
        </w:tc>
        <w:tc>
          <w:tcPr>
            <w:tcW w:w="761" w:type="dxa"/>
            <w:vMerge w:val="restart"/>
            <w:shd w:val="clear" w:color="auto" w:fill="auto"/>
            <w:vAlign w:val="center"/>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5.</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Desain Interior Dekoratif</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6.</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Fengshui Desain Interior</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7.</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Pengetahuan Haki</w:t>
            </w:r>
          </w:p>
        </w:tc>
        <w:tc>
          <w:tcPr>
            <w:tcW w:w="761" w:type="dxa"/>
            <w:vMerge w:val="restart"/>
            <w:shd w:val="clear" w:color="auto" w:fill="auto"/>
            <w:vAlign w:val="center"/>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8.</w:t>
            </w: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Desain Tata Pencahayaan</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3</w:t>
            </w: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r w:rsidRPr="001C795A">
              <w:rPr>
                <w:rFonts w:cstheme="minorHAnsi"/>
                <w:sz w:val="20"/>
                <w:szCs w:val="20"/>
              </w:rPr>
              <w:t>9.</w:t>
            </w:r>
          </w:p>
        </w:tc>
        <w:tc>
          <w:tcPr>
            <w:tcW w:w="3992" w:type="dxa"/>
            <w:shd w:val="clear" w:color="auto" w:fill="F2F2F2"/>
          </w:tcPr>
          <w:p w:rsidR="00D947CD" w:rsidRPr="001C795A" w:rsidRDefault="00D947CD" w:rsidP="00DB7557">
            <w:pPr>
              <w:tabs>
                <w:tab w:val="left" w:pos="2895"/>
                <w:tab w:val="left" w:pos="3391"/>
              </w:tabs>
              <w:spacing w:after="60"/>
              <w:rPr>
                <w:rFonts w:cstheme="minorHAnsi"/>
                <w:sz w:val="20"/>
                <w:szCs w:val="20"/>
              </w:rPr>
            </w:pPr>
            <w:r w:rsidRPr="001C795A">
              <w:rPr>
                <w:rFonts w:cstheme="minorHAnsi"/>
                <w:color w:val="000000"/>
                <w:sz w:val="20"/>
                <w:szCs w:val="20"/>
              </w:rPr>
              <w:t>Eksperiment Kreatif</w:t>
            </w:r>
          </w:p>
        </w:tc>
        <w:tc>
          <w:tcPr>
            <w:tcW w:w="761" w:type="dxa"/>
            <w:vMerge/>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r>
      <w:tr w:rsidR="00D947CD" w:rsidRPr="001C795A" w:rsidTr="00DB7557">
        <w:tc>
          <w:tcPr>
            <w:tcW w:w="132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450"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1676" w:type="dxa"/>
            <w:shd w:val="clear" w:color="auto" w:fill="auto"/>
          </w:tcPr>
          <w:p w:rsidR="00D947CD" w:rsidRPr="001C795A" w:rsidRDefault="00D947CD" w:rsidP="00DB7557">
            <w:pPr>
              <w:tabs>
                <w:tab w:val="left" w:pos="2895"/>
                <w:tab w:val="left" w:pos="3391"/>
              </w:tabs>
              <w:spacing w:after="60"/>
              <w:jc w:val="center"/>
              <w:rPr>
                <w:rFonts w:cstheme="minorHAnsi"/>
                <w:sz w:val="20"/>
                <w:szCs w:val="20"/>
              </w:rPr>
            </w:pPr>
          </w:p>
        </w:tc>
        <w:tc>
          <w:tcPr>
            <w:tcW w:w="3992" w:type="dxa"/>
            <w:shd w:val="clear" w:color="auto" w:fill="auto"/>
          </w:tcPr>
          <w:p w:rsidR="00D947CD" w:rsidRPr="001C795A" w:rsidRDefault="00D947CD" w:rsidP="00DB7557">
            <w:pPr>
              <w:tabs>
                <w:tab w:val="left" w:pos="2895"/>
                <w:tab w:val="left" w:pos="3391"/>
              </w:tabs>
              <w:spacing w:after="60"/>
              <w:rPr>
                <w:rFonts w:cstheme="minorHAnsi"/>
                <w:sz w:val="20"/>
                <w:szCs w:val="20"/>
              </w:rPr>
            </w:pPr>
            <w:r w:rsidRPr="001C795A">
              <w:rPr>
                <w:rFonts w:cstheme="minorHAnsi"/>
                <w:sz w:val="20"/>
                <w:szCs w:val="20"/>
              </w:rPr>
              <w:t>Jumlah</w:t>
            </w:r>
          </w:p>
        </w:tc>
        <w:tc>
          <w:tcPr>
            <w:tcW w:w="761" w:type="dxa"/>
            <w:shd w:val="clear" w:color="auto" w:fill="auto"/>
          </w:tcPr>
          <w:p w:rsidR="00D947CD" w:rsidRPr="001C795A" w:rsidRDefault="00D947CD" w:rsidP="00DB7557">
            <w:pPr>
              <w:tabs>
                <w:tab w:val="left" w:pos="2895"/>
                <w:tab w:val="left" w:pos="3391"/>
              </w:tabs>
              <w:spacing w:after="60"/>
              <w:jc w:val="center"/>
              <w:rPr>
                <w:rFonts w:cstheme="minorHAnsi"/>
                <w:b/>
                <w:sz w:val="20"/>
                <w:szCs w:val="20"/>
              </w:rPr>
            </w:pPr>
            <w:r w:rsidRPr="001C795A">
              <w:rPr>
                <w:rFonts w:cstheme="minorHAnsi"/>
                <w:b/>
                <w:sz w:val="20"/>
                <w:szCs w:val="20"/>
              </w:rPr>
              <w:t>9/27</w:t>
            </w:r>
          </w:p>
        </w:tc>
      </w:tr>
    </w:tbl>
    <w:p w:rsidR="000135AA" w:rsidRDefault="000135AA" w:rsidP="001C795A">
      <w:pPr>
        <w:tabs>
          <w:tab w:val="left" w:pos="284"/>
        </w:tabs>
        <w:spacing w:after="60"/>
        <w:rPr>
          <w:sz w:val="21"/>
          <w:szCs w:val="21"/>
        </w:rPr>
      </w:pPr>
    </w:p>
    <w:p w:rsidR="001C795A" w:rsidRDefault="001C795A" w:rsidP="001C795A">
      <w:pPr>
        <w:tabs>
          <w:tab w:val="left" w:pos="284"/>
        </w:tabs>
        <w:spacing w:after="60"/>
        <w:rPr>
          <w:sz w:val="21"/>
          <w:szCs w:val="21"/>
        </w:rPr>
      </w:pPr>
      <w:r w:rsidRPr="00A553CF">
        <w:rPr>
          <w:sz w:val="21"/>
          <w:szCs w:val="21"/>
        </w:rPr>
        <w:t xml:space="preserve">Keterangan </w:t>
      </w:r>
      <w:r>
        <w:rPr>
          <w:sz w:val="21"/>
          <w:szCs w:val="21"/>
        </w:rPr>
        <w:t>kategori mata kuli</w:t>
      </w:r>
      <w:r w:rsidRPr="00A553CF">
        <w:rPr>
          <w:sz w:val="21"/>
          <w:szCs w:val="21"/>
        </w:rPr>
        <w:t>ah :</w:t>
      </w:r>
    </w:p>
    <w:p w:rsidR="001C795A" w:rsidRDefault="001C795A" w:rsidP="001C795A">
      <w:pPr>
        <w:numPr>
          <w:ilvl w:val="4"/>
          <w:numId w:val="14"/>
        </w:numPr>
        <w:tabs>
          <w:tab w:val="left" w:pos="284"/>
          <w:tab w:val="left" w:pos="709"/>
          <w:tab w:val="left" w:pos="851"/>
        </w:tabs>
        <w:spacing w:after="60" w:line="240" w:lineRule="auto"/>
        <w:ind w:left="0" w:firstLine="284"/>
        <w:rPr>
          <w:sz w:val="21"/>
          <w:szCs w:val="21"/>
        </w:rPr>
      </w:pPr>
      <w:r>
        <w:rPr>
          <w:sz w:val="21"/>
          <w:szCs w:val="21"/>
        </w:rPr>
        <w:t>:</w:t>
      </w:r>
      <w:r>
        <w:rPr>
          <w:sz w:val="21"/>
          <w:szCs w:val="21"/>
        </w:rPr>
        <w:tab/>
        <w:t>Mata Kuliah Ciri Universitas (MKCU)</w:t>
      </w:r>
    </w:p>
    <w:p w:rsidR="001C795A" w:rsidRDefault="001C795A" w:rsidP="001C795A">
      <w:pPr>
        <w:numPr>
          <w:ilvl w:val="4"/>
          <w:numId w:val="14"/>
        </w:numPr>
        <w:tabs>
          <w:tab w:val="left" w:pos="284"/>
          <w:tab w:val="left" w:pos="709"/>
          <w:tab w:val="left" w:pos="851"/>
        </w:tabs>
        <w:spacing w:after="60" w:line="240" w:lineRule="auto"/>
        <w:ind w:left="0" w:firstLine="284"/>
        <w:rPr>
          <w:sz w:val="21"/>
          <w:szCs w:val="21"/>
        </w:rPr>
      </w:pPr>
      <w:r>
        <w:rPr>
          <w:sz w:val="21"/>
          <w:szCs w:val="21"/>
        </w:rPr>
        <w:t>:</w:t>
      </w:r>
      <w:r>
        <w:rPr>
          <w:sz w:val="21"/>
          <w:szCs w:val="21"/>
        </w:rPr>
        <w:tab/>
        <w:t>Mata Kuliah Ciri Fakultas (MKCF)</w:t>
      </w:r>
    </w:p>
    <w:p w:rsidR="001C795A" w:rsidRDefault="001C795A" w:rsidP="001C795A">
      <w:pPr>
        <w:numPr>
          <w:ilvl w:val="4"/>
          <w:numId w:val="14"/>
        </w:numPr>
        <w:tabs>
          <w:tab w:val="left" w:pos="284"/>
          <w:tab w:val="left" w:pos="709"/>
          <w:tab w:val="left" w:pos="851"/>
        </w:tabs>
        <w:spacing w:after="60" w:line="240" w:lineRule="auto"/>
        <w:ind w:left="0" w:firstLine="284"/>
        <w:rPr>
          <w:sz w:val="21"/>
          <w:szCs w:val="21"/>
        </w:rPr>
      </w:pPr>
      <w:r>
        <w:rPr>
          <w:sz w:val="21"/>
          <w:szCs w:val="21"/>
        </w:rPr>
        <w:t>:</w:t>
      </w:r>
      <w:r>
        <w:rPr>
          <w:sz w:val="21"/>
          <w:szCs w:val="21"/>
        </w:rPr>
        <w:tab/>
        <w:t>Mata Kuliah Wajib Prodi (MKWP)</w:t>
      </w:r>
    </w:p>
    <w:p w:rsidR="001C795A" w:rsidRDefault="001C795A" w:rsidP="001C795A">
      <w:pPr>
        <w:numPr>
          <w:ilvl w:val="4"/>
          <w:numId w:val="14"/>
        </w:numPr>
        <w:tabs>
          <w:tab w:val="left" w:pos="284"/>
          <w:tab w:val="left" w:pos="709"/>
          <w:tab w:val="left" w:pos="851"/>
        </w:tabs>
        <w:spacing w:after="60" w:line="240" w:lineRule="auto"/>
        <w:ind w:left="0" w:firstLine="284"/>
        <w:rPr>
          <w:sz w:val="21"/>
          <w:szCs w:val="21"/>
        </w:rPr>
      </w:pPr>
      <w:r>
        <w:rPr>
          <w:sz w:val="21"/>
          <w:szCs w:val="21"/>
        </w:rPr>
        <w:t>:</w:t>
      </w:r>
      <w:r>
        <w:rPr>
          <w:sz w:val="21"/>
          <w:szCs w:val="21"/>
        </w:rPr>
        <w:tab/>
        <w:t>Mata Kuliah Pilihan Prodi (MKPP)</w:t>
      </w:r>
    </w:p>
    <w:p w:rsidR="00D947CD" w:rsidRDefault="00D947CD" w:rsidP="00D947CD">
      <w:pPr>
        <w:pStyle w:val="ListParagraph"/>
        <w:ind w:left="0"/>
        <w:jc w:val="both"/>
        <w:rPr>
          <w:sz w:val="48"/>
          <w:szCs w:val="48"/>
        </w:rPr>
      </w:pPr>
    </w:p>
    <w:p w:rsidR="001C795A" w:rsidRDefault="001C795A" w:rsidP="00266124">
      <w:pPr>
        <w:pStyle w:val="ListParagraph"/>
        <w:ind w:left="0"/>
        <w:jc w:val="both"/>
        <w:rPr>
          <w:sz w:val="24"/>
          <w:szCs w:val="24"/>
        </w:rPr>
        <w:sectPr w:rsidR="001C795A" w:rsidSect="002327FF">
          <w:pgSz w:w="11907" w:h="16839" w:code="9"/>
          <w:pgMar w:top="1440" w:right="1440" w:bottom="1440" w:left="1440" w:header="720" w:footer="720" w:gutter="0"/>
          <w:cols w:space="720"/>
          <w:docGrid w:linePitch="360"/>
        </w:sectPr>
      </w:pPr>
    </w:p>
    <w:p w:rsidR="001C795A" w:rsidRDefault="001C795A" w:rsidP="001C795A">
      <w:pPr>
        <w:pStyle w:val="ListParagraph"/>
        <w:ind w:left="0"/>
        <w:jc w:val="both"/>
        <w:rPr>
          <w:sz w:val="48"/>
          <w:szCs w:val="48"/>
        </w:rPr>
      </w:pPr>
      <w:r>
        <w:rPr>
          <w:sz w:val="48"/>
          <w:szCs w:val="48"/>
        </w:rPr>
        <w:lastRenderedPageBreak/>
        <w:t>Struktur Kurikulum KKNI Desain Interior 2017</w:t>
      </w:r>
    </w:p>
    <w:tbl>
      <w:tblPr>
        <w:tblW w:w="842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
        <w:gridCol w:w="1800"/>
        <w:gridCol w:w="3240"/>
        <w:gridCol w:w="630"/>
        <w:gridCol w:w="1260"/>
        <w:gridCol w:w="972"/>
      </w:tblGrid>
      <w:tr w:rsidR="001C795A" w:rsidRPr="00DB7557" w:rsidTr="00DB7557">
        <w:trPr>
          <w:trHeight w:val="935"/>
          <w:tblHeader/>
        </w:trPr>
        <w:tc>
          <w:tcPr>
            <w:tcW w:w="526"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No</w:t>
            </w:r>
          </w:p>
        </w:tc>
        <w:tc>
          <w:tcPr>
            <w:tcW w:w="1800"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Kode Mata Kuliah</w:t>
            </w:r>
          </w:p>
        </w:tc>
        <w:tc>
          <w:tcPr>
            <w:tcW w:w="3240"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Nama Mata Kuliah</w:t>
            </w:r>
          </w:p>
        </w:tc>
        <w:tc>
          <w:tcPr>
            <w:tcW w:w="630"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Sks</w:t>
            </w:r>
          </w:p>
        </w:tc>
        <w:tc>
          <w:tcPr>
            <w:tcW w:w="1260"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Nilai Minimal Kelulusan</w:t>
            </w:r>
          </w:p>
        </w:tc>
        <w:tc>
          <w:tcPr>
            <w:tcW w:w="972" w:type="dxa"/>
            <w:shd w:val="clear" w:color="auto" w:fill="D9E2F3"/>
          </w:tcPr>
          <w:p w:rsidR="001C795A" w:rsidRPr="00DB7557" w:rsidRDefault="001C795A" w:rsidP="00DB7557">
            <w:pPr>
              <w:tabs>
                <w:tab w:val="left" w:pos="2895"/>
                <w:tab w:val="left" w:pos="3391"/>
              </w:tabs>
              <w:spacing w:after="0" w:line="240" w:lineRule="auto"/>
              <w:jc w:val="center"/>
              <w:rPr>
                <w:rFonts w:cstheme="minorHAnsi"/>
                <w:b/>
              </w:rPr>
            </w:pPr>
            <w:r w:rsidRPr="00DB7557">
              <w:rPr>
                <w:rFonts w:cstheme="minorHAnsi"/>
                <w:b/>
              </w:rPr>
              <w:t>Kategori Mata Kuliah</w:t>
            </w:r>
          </w:p>
        </w:tc>
      </w:tr>
      <w:tr w:rsidR="001C795A" w:rsidRPr="00DB7557" w:rsidTr="00DB7557">
        <w:trPr>
          <w:trHeight w:val="332"/>
        </w:trPr>
        <w:tc>
          <w:tcPr>
            <w:tcW w:w="2326" w:type="dxa"/>
            <w:gridSpan w:val="2"/>
            <w:shd w:val="clear" w:color="auto" w:fill="FBE4D5"/>
          </w:tcPr>
          <w:p w:rsidR="001C795A" w:rsidRPr="00DB7557" w:rsidRDefault="001C795A" w:rsidP="00DB7557">
            <w:pPr>
              <w:tabs>
                <w:tab w:val="left" w:pos="2895"/>
                <w:tab w:val="left" w:pos="3391"/>
              </w:tabs>
              <w:spacing w:after="0" w:line="240" w:lineRule="auto"/>
              <w:rPr>
                <w:rFonts w:cstheme="minorHAnsi"/>
                <w:b/>
              </w:rPr>
            </w:pPr>
            <w:r w:rsidRPr="00DB7557">
              <w:rPr>
                <w:rFonts w:cstheme="minorHAnsi"/>
                <w:b/>
              </w:rPr>
              <w:t>SEMESTER I</w:t>
            </w:r>
          </w:p>
        </w:tc>
        <w:tc>
          <w:tcPr>
            <w:tcW w:w="3240" w:type="dxa"/>
            <w:shd w:val="clear" w:color="auto" w:fill="FBE4D5"/>
          </w:tcPr>
          <w:p w:rsidR="001C795A" w:rsidRPr="00DB7557" w:rsidRDefault="001C795A" w:rsidP="00DB7557">
            <w:pPr>
              <w:tabs>
                <w:tab w:val="left" w:pos="2895"/>
                <w:tab w:val="left" w:pos="3391"/>
              </w:tabs>
              <w:spacing w:after="0" w:line="240" w:lineRule="auto"/>
              <w:jc w:val="center"/>
              <w:rPr>
                <w:rFonts w:cstheme="minorHAnsi"/>
                <w:b/>
              </w:rPr>
            </w:pPr>
          </w:p>
        </w:tc>
        <w:tc>
          <w:tcPr>
            <w:tcW w:w="630" w:type="dxa"/>
            <w:shd w:val="clear" w:color="auto" w:fill="FBE4D5"/>
          </w:tcPr>
          <w:p w:rsidR="001C795A" w:rsidRPr="00DB7557" w:rsidRDefault="001C795A" w:rsidP="00DB7557">
            <w:pPr>
              <w:tabs>
                <w:tab w:val="left" w:pos="2895"/>
                <w:tab w:val="left" w:pos="3391"/>
              </w:tabs>
              <w:spacing w:after="0" w:line="240" w:lineRule="auto"/>
              <w:jc w:val="center"/>
              <w:rPr>
                <w:rFonts w:cstheme="minorHAnsi"/>
                <w:b/>
              </w:rPr>
            </w:pPr>
          </w:p>
        </w:tc>
        <w:tc>
          <w:tcPr>
            <w:tcW w:w="1260" w:type="dxa"/>
            <w:shd w:val="clear" w:color="auto" w:fill="FBE4D5"/>
          </w:tcPr>
          <w:p w:rsidR="001C795A" w:rsidRPr="00DB7557" w:rsidRDefault="001C795A" w:rsidP="00DB7557">
            <w:pPr>
              <w:tabs>
                <w:tab w:val="left" w:pos="2895"/>
                <w:tab w:val="left" w:pos="3391"/>
              </w:tabs>
              <w:spacing w:after="0" w:line="240" w:lineRule="auto"/>
              <w:jc w:val="center"/>
              <w:rPr>
                <w:rFonts w:cstheme="minorHAnsi"/>
                <w:b/>
              </w:rPr>
            </w:pPr>
          </w:p>
        </w:tc>
        <w:tc>
          <w:tcPr>
            <w:tcW w:w="972" w:type="dxa"/>
            <w:shd w:val="clear" w:color="auto" w:fill="FBE4D5"/>
          </w:tcPr>
          <w:p w:rsidR="001C795A" w:rsidRPr="00DB7557" w:rsidRDefault="001C795A" w:rsidP="00DB7557">
            <w:pPr>
              <w:tabs>
                <w:tab w:val="left" w:pos="2895"/>
                <w:tab w:val="left" w:pos="3391"/>
              </w:tabs>
              <w:spacing w:after="0" w:line="240" w:lineRule="auto"/>
              <w:jc w:val="center"/>
              <w:rPr>
                <w:rFonts w:cstheme="minorHAnsi"/>
                <w:b/>
              </w:rPr>
            </w:pP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1C795A" w:rsidRPr="00DB7557" w:rsidRDefault="00DB7557" w:rsidP="00DB7557">
            <w:pPr>
              <w:spacing w:after="0" w:line="240" w:lineRule="auto"/>
              <w:jc w:val="center"/>
              <w:rPr>
                <w:rFonts w:cstheme="minorHAnsi"/>
                <w:color w:val="000000"/>
              </w:rPr>
            </w:pPr>
            <w:r w:rsidRPr="00DB7557">
              <w:rPr>
                <w:rFonts w:cstheme="minorHAnsi"/>
                <w:color w:val="000000"/>
              </w:rPr>
              <w:t>W201700011</w:t>
            </w:r>
          </w:p>
        </w:tc>
        <w:tc>
          <w:tcPr>
            <w:tcW w:w="3240" w:type="dxa"/>
            <w:shd w:val="clear" w:color="auto" w:fill="auto"/>
          </w:tcPr>
          <w:p w:rsidR="001C795A" w:rsidRPr="00DB7557" w:rsidRDefault="001C795A" w:rsidP="00DB7557">
            <w:pPr>
              <w:tabs>
                <w:tab w:val="left" w:pos="2895"/>
                <w:tab w:val="left" w:pos="3391"/>
              </w:tabs>
              <w:spacing w:after="0" w:line="240" w:lineRule="auto"/>
              <w:rPr>
                <w:rFonts w:cstheme="minorHAnsi"/>
              </w:rPr>
            </w:pPr>
            <w:r w:rsidRPr="00DB7557">
              <w:rPr>
                <w:rFonts w:cstheme="minorHAnsi"/>
                <w:color w:val="000000"/>
              </w:rPr>
              <w:t>Gambar Teknik</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MKWP</w:t>
            </w: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shd w:val="clear" w:color="auto" w:fill="auto"/>
          </w:tcPr>
          <w:p w:rsidR="001C795A" w:rsidRPr="00DB7557" w:rsidRDefault="00DB7557" w:rsidP="00DB7557">
            <w:pPr>
              <w:tabs>
                <w:tab w:val="left" w:pos="2895"/>
                <w:tab w:val="left" w:pos="3391"/>
              </w:tabs>
              <w:spacing w:after="0" w:line="240" w:lineRule="auto"/>
              <w:jc w:val="center"/>
              <w:rPr>
                <w:rFonts w:cstheme="minorHAnsi"/>
              </w:rPr>
            </w:pPr>
            <w:r w:rsidRPr="00DB7557">
              <w:rPr>
                <w:rFonts w:cstheme="minorHAnsi"/>
              </w:rPr>
              <w:t>F011700010</w:t>
            </w:r>
          </w:p>
        </w:tc>
        <w:tc>
          <w:tcPr>
            <w:tcW w:w="3240" w:type="dxa"/>
            <w:shd w:val="clear" w:color="auto" w:fill="auto"/>
          </w:tcPr>
          <w:p w:rsidR="001C795A" w:rsidRPr="00DB7557" w:rsidRDefault="001C795A" w:rsidP="00DB7557">
            <w:pPr>
              <w:spacing w:after="0" w:line="240" w:lineRule="auto"/>
              <w:rPr>
                <w:rFonts w:cstheme="minorHAnsi"/>
                <w:color w:val="000000"/>
              </w:rPr>
            </w:pPr>
            <w:r w:rsidRPr="00DB7557">
              <w:rPr>
                <w:rFonts w:cstheme="minorHAnsi"/>
                <w:color w:val="000000"/>
              </w:rPr>
              <w:t xml:space="preserve">Gambar Bentuk </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MKWP</w:t>
            </w: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800" w:type="dxa"/>
            <w:shd w:val="clear" w:color="auto" w:fill="auto"/>
          </w:tcPr>
          <w:p w:rsidR="001C795A" w:rsidRPr="00DB7557" w:rsidRDefault="00DB7557" w:rsidP="00DB7557">
            <w:pPr>
              <w:tabs>
                <w:tab w:val="left" w:pos="2895"/>
                <w:tab w:val="left" w:pos="3391"/>
              </w:tabs>
              <w:spacing w:after="0" w:line="240" w:lineRule="auto"/>
              <w:jc w:val="center"/>
              <w:rPr>
                <w:rFonts w:cstheme="minorHAnsi"/>
              </w:rPr>
            </w:pPr>
            <w:r w:rsidRPr="00DB7557">
              <w:rPr>
                <w:rFonts w:cstheme="minorHAnsi"/>
              </w:rPr>
              <w:t>F011700006</w:t>
            </w:r>
          </w:p>
        </w:tc>
        <w:tc>
          <w:tcPr>
            <w:tcW w:w="3240" w:type="dxa"/>
            <w:shd w:val="clear" w:color="auto" w:fill="auto"/>
          </w:tcPr>
          <w:p w:rsidR="001C795A" w:rsidRPr="00DB7557" w:rsidRDefault="001C795A" w:rsidP="00DB7557">
            <w:pPr>
              <w:spacing w:after="0" w:line="240" w:lineRule="auto"/>
              <w:rPr>
                <w:rFonts w:cstheme="minorHAnsi"/>
                <w:color w:val="000000"/>
              </w:rPr>
            </w:pPr>
            <w:r w:rsidRPr="00DB7557">
              <w:rPr>
                <w:rFonts w:cstheme="minorHAnsi"/>
                <w:color w:val="000000"/>
              </w:rPr>
              <w:t>Nirmana</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MKWP</w:t>
            </w: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4</w:t>
            </w:r>
          </w:p>
        </w:tc>
        <w:tc>
          <w:tcPr>
            <w:tcW w:w="1800" w:type="dxa"/>
            <w:shd w:val="clear" w:color="auto" w:fill="auto"/>
          </w:tcPr>
          <w:p w:rsidR="001C795A" w:rsidRPr="00DB7557" w:rsidRDefault="00DB7557" w:rsidP="00DB7557">
            <w:pPr>
              <w:tabs>
                <w:tab w:val="left" w:pos="2895"/>
                <w:tab w:val="left" w:pos="3391"/>
              </w:tabs>
              <w:spacing w:after="0" w:line="240" w:lineRule="auto"/>
              <w:jc w:val="center"/>
              <w:rPr>
                <w:rFonts w:cstheme="minorHAnsi"/>
              </w:rPr>
            </w:pPr>
            <w:r w:rsidRPr="00DB7557">
              <w:rPr>
                <w:rFonts w:cstheme="minorHAnsi"/>
              </w:rPr>
              <w:t>W201700021</w:t>
            </w:r>
          </w:p>
        </w:tc>
        <w:tc>
          <w:tcPr>
            <w:tcW w:w="3240" w:type="dxa"/>
            <w:shd w:val="clear" w:color="auto" w:fill="auto"/>
          </w:tcPr>
          <w:p w:rsidR="001C795A" w:rsidRPr="00DB7557" w:rsidRDefault="001C795A" w:rsidP="00DB7557">
            <w:pPr>
              <w:spacing w:after="0" w:line="240" w:lineRule="auto"/>
              <w:rPr>
                <w:rFonts w:cstheme="minorHAnsi"/>
                <w:color w:val="000000"/>
              </w:rPr>
            </w:pPr>
            <w:r w:rsidRPr="00DB7557">
              <w:rPr>
                <w:rFonts w:cstheme="minorHAnsi"/>
                <w:color w:val="000000"/>
              </w:rPr>
              <w:t xml:space="preserve">Pengantar Seni Rupa &amp; Desain Interior </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MKWP</w:t>
            </w: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5</w:t>
            </w:r>
          </w:p>
        </w:tc>
        <w:tc>
          <w:tcPr>
            <w:tcW w:w="1800" w:type="dxa"/>
            <w:shd w:val="clear" w:color="auto" w:fill="auto"/>
          </w:tcPr>
          <w:p w:rsidR="001C795A" w:rsidRPr="00DB7557" w:rsidRDefault="00DB7557" w:rsidP="00DB7557">
            <w:pPr>
              <w:tabs>
                <w:tab w:val="left" w:pos="2895"/>
                <w:tab w:val="left" w:pos="3391"/>
              </w:tabs>
              <w:spacing w:after="0" w:line="240" w:lineRule="auto"/>
              <w:jc w:val="center"/>
              <w:rPr>
                <w:rFonts w:cstheme="minorHAnsi"/>
              </w:rPr>
            </w:pPr>
            <w:r w:rsidRPr="00DB7557">
              <w:rPr>
                <w:rFonts w:cstheme="minorHAnsi"/>
              </w:rPr>
              <w:t>W201700017</w:t>
            </w:r>
          </w:p>
        </w:tc>
        <w:tc>
          <w:tcPr>
            <w:tcW w:w="3240" w:type="dxa"/>
            <w:shd w:val="clear" w:color="auto" w:fill="auto"/>
          </w:tcPr>
          <w:p w:rsidR="001C795A" w:rsidRPr="00DB7557" w:rsidRDefault="001C795A" w:rsidP="00DB7557">
            <w:pPr>
              <w:spacing w:after="0" w:line="240" w:lineRule="auto"/>
              <w:rPr>
                <w:rFonts w:cstheme="minorHAnsi"/>
              </w:rPr>
            </w:pPr>
            <w:r w:rsidRPr="00DB7557">
              <w:rPr>
                <w:rFonts w:cstheme="minorHAnsi"/>
              </w:rPr>
              <w:t xml:space="preserve">Estetika </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MKWP</w:t>
            </w:r>
          </w:p>
        </w:tc>
      </w:tr>
      <w:tr w:rsidR="001C795A" w:rsidRPr="00DB7557" w:rsidTr="00DB7557">
        <w:tc>
          <w:tcPr>
            <w:tcW w:w="526"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6</w:t>
            </w:r>
          </w:p>
        </w:tc>
        <w:tc>
          <w:tcPr>
            <w:tcW w:w="1800" w:type="dxa"/>
            <w:shd w:val="clear" w:color="auto" w:fill="auto"/>
          </w:tcPr>
          <w:p w:rsidR="001C795A" w:rsidRPr="00DB7557" w:rsidRDefault="00DB7557" w:rsidP="00DB7557">
            <w:pPr>
              <w:tabs>
                <w:tab w:val="left" w:pos="2895"/>
                <w:tab w:val="left" w:pos="3391"/>
              </w:tabs>
              <w:spacing w:after="0" w:line="240" w:lineRule="auto"/>
              <w:jc w:val="center"/>
              <w:rPr>
                <w:rFonts w:cstheme="minorHAnsi"/>
              </w:rPr>
            </w:pPr>
            <w:r w:rsidRPr="00DB7557">
              <w:rPr>
                <w:rFonts w:cstheme="minorHAnsi"/>
              </w:rPr>
              <w:t>U001700006</w:t>
            </w:r>
          </w:p>
        </w:tc>
        <w:tc>
          <w:tcPr>
            <w:tcW w:w="3240" w:type="dxa"/>
            <w:shd w:val="clear" w:color="auto" w:fill="auto"/>
          </w:tcPr>
          <w:p w:rsidR="001C795A" w:rsidRPr="00DB7557" w:rsidRDefault="001C795A" w:rsidP="00DB7557">
            <w:pPr>
              <w:spacing w:after="0" w:line="240" w:lineRule="auto"/>
              <w:rPr>
                <w:rFonts w:cstheme="minorHAnsi"/>
                <w:color w:val="000000"/>
              </w:rPr>
            </w:pPr>
            <w:r w:rsidRPr="00DB7557">
              <w:rPr>
                <w:rFonts w:cstheme="minorHAnsi"/>
                <w:color w:val="000000"/>
              </w:rPr>
              <w:t>Pancasila</w:t>
            </w:r>
          </w:p>
        </w:tc>
        <w:tc>
          <w:tcPr>
            <w:tcW w:w="63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2</w:t>
            </w:r>
          </w:p>
        </w:tc>
        <w:tc>
          <w:tcPr>
            <w:tcW w:w="1260"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1C795A" w:rsidRPr="00DB7557" w:rsidRDefault="001C795A" w:rsidP="00DB7557">
            <w:pPr>
              <w:tabs>
                <w:tab w:val="left" w:pos="2895"/>
                <w:tab w:val="left" w:pos="3391"/>
              </w:tabs>
              <w:spacing w:after="0" w:line="240" w:lineRule="auto"/>
              <w:jc w:val="center"/>
              <w:rPr>
                <w:rFonts w:cstheme="minorHAnsi"/>
              </w:rPr>
            </w:pPr>
            <w:r w:rsidRPr="00DB7557">
              <w:rPr>
                <w:rFonts w:cstheme="minorHAnsi"/>
              </w:rPr>
              <w:t>MKCU</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7</w:t>
            </w: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U001700001</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Pend. Agama Islam</w:t>
            </w:r>
          </w:p>
        </w:tc>
        <w:tc>
          <w:tcPr>
            <w:tcW w:w="630" w:type="dxa"/>
            <w:vMerge w:val="restart"/>
            <w:shd w:val="clear" w:color="auto" w:fill="auto"/>
            <w:vAlign w:val="center"/>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2</w:t>
            </w:r>
          </w:p>
        </w:tc>
        <w:tc>
          <w:tcPr>
            <w:tcW w:w="1260" w:type="dxa"/>
            <w:vMerge w:val="restart"/>
            <w:shd w:val="clear" w:color="auto" w:fill="auto"/>
            <w:vAlign w:val="center"/>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vMerge w:val="restart"/>
            <w:shd w:val="clear" w:color="auto" w:fill="auto"/>
            <w:vAlign w:val="center"/>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MKCU</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8</w:t>
            </w: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U001700002</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Pend. Agama Khatolik</w:t>
            </w:r>
          </w:p>
        </w:tc>
        <w:tc>
          <w:tcPr>
            <w:tcW w:w="63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26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9</w:t>
            </w: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U001700003</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Pend. Agama Protestan</w:t>
            </w:r>
          </w:p>
        </w:tc>
        <w:tc>
          <w:tcPr>
            <w:tcW w:w="63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26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10</w:t>
            </w: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U001700004</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Pend. Agama Budha</w:t>
            </w:r>
          </w:p>
        </w:tc>
        <w:tc>
          <w:tcPr>
            <w:tcW w:w="63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26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11</w:t>
            </w:r>
          </w:p>
        </w:tc>
        <w:tc>
          <w:tcPr>
            <w:tcW w:w="1800" w:type="dxa"/>
            <w:shd w:val="clear" w:color="auto" w:fill="auto"/>
          </w:tcPr>
          <w:p w:rsidR="00DB7557" w:rsidRPr="00DB7557" w:rsidRDefault="00DB7557" w:rsidP="00DB7557">
            <w:pPr>
              <w:spacing w:after="0" w:line="240" w:lineRule="auto"/>
              <w:jc w:val="center"/>
              <w:rPr>
                <w:rFonts w:cstheme="minorHAnsi"/>
              </w:rPr>
            </w:pPr>
            <w:r w:rsidRPr="00DB7557">
              <w:rPr>
                <w:rFonts w:cstheme="minorHAnsi"/>
              </w:rPr>
              <w:t>U001700005</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Pend. Agama Hindu</w:t>
            </w:r>
          </w:p>
        </w:tc>
        <w:tc>
          <w:tcPr>
            <w:tcW w:w="63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260"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vMerge/>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p>
        </w:tc>
        <w:tc>
          <w:tcPr>
            <w:tcW w:w="3240" w:type="dxa"/>
            <w:shd w:val="clear" w:color="auto" w:fill="auto"/>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b/>
              </w:rPr>
              <w:t>19</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rPr>
          <w:trHeight w:val="336"/>
        </w:trPr>
        <w:tc>
          <w:tcPr>
            <w:tcW w:w="2326" w:type="dxa"/>
            <w:gridSpan w:val="2"/>
            <w:shd w:val="clear" w:color="auto" w:fill="FBE4D5"/>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SEMESTER II</w:t>
            </w:r>
          </w:p>
        </w:tc>
        <w:tc>
          <w:tcPr>
            <w:tcW w:w="324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63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126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972"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r>
      <w:tr w:rsidR="00DB7557" w:rsidRPr="00DB7557" w:rsidTr="00DB7557">
        <w:trPr>
          <w:trHeight w:val="264"/>
        </w:trPr>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Pr>
                <w:rFonts w:cstheme="minorHAnsi"/>
              </w:rPr>
              <w:t>W201700019</w:t>
            </w:r>
          </w:p>
        </w:tc>
        <w:tc>
          <w:tcPr>
            <w:tcW w:w="3240" w:type="dxa"/>
            <w:shd w:val="clear" w:color="auto" w:fill="auto"/>
          </w:tcPr>
          <w:p w:rsidR="00DB7557" w:rsidRPr="00DB7557" w:rsidRDefault="00DB7557" w:rsidP="00DB7557">
            <w:pPr>
              <w:spacing w:after="0" w:line="240" w:lineRule="auto"/>
              <w:rPr>
                <w:rFonts w:cstheme="minorHAnsi"/>
              </w:rPr>
            </w:pPr>
            <w:r w:rsidRPr="00DB7557">
              <w:rPr>
                <w:rFonts w:cstheme="minorHAnsi"/>
              </w:rPr>
              <w:t xml:space="preserve">Sejarah Seni Rupa Dunia </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W201700013</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Teori Aplikasi  &amp; Psikologi Warna</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MKCF</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W201700018</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Komputer Desain Interior I</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A75EEC">
        <w:trPr>
          <w:trHeight w:val="260"/>
        </w:trPr>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4</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W201700007</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 xml:space="preserve">Pengetahuan Bahan Interior </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5</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W201700005</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Konstruksi dan detail Interior I</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6</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W201700012</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Gambar Interior</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7</w:t>
            </w:r>
          </w:p>
        </w:tc>
        <w:tc>
          <w:tcPr>
            <w:tcW w:w="1800" w:type="dxa"/>
            <w:shd w:val="clear" w:color="auto" w:fill="auto"/>
          </w:tcPr>
          <w:p w:rsidR="00DB7557" w:rsidRPr="00DB7557" w:rsidRDefault="00A75EEC" w:rsidP="00DB7557">
            <w:pPr>
              <w:tabs>
                <w:tab w:val="left" w:pos="2895"/>
                <w:tab w:val="left" w:pos="3391"/>
              </w:tabs>
              <w:spacing w:after="0" w:line="240" w:lineRule="auto"/>
              <w:jc w:val="center"/>
              <w:rPr>
                <w:rFonts w:cstheme="minorHAnsi"/>
              </w:rPr>
            </w:pPr>
            <w:r>
              <w:rPr>
                <w:rFonts w:cstheme="minorHAnsi"/>
              </w:rPr>
              <w:t>U001700007</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 xml:space="preserve">Kewarganegaraan </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2</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MKCU</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800" w:type="dxa"/>
            <w:shd w:val="clear" w:color="auto" w:fill="auto"/>
          </w:tcPr>
          <w:p w:rsidR="00DB7557" w:rsidRPr="00DB7557" w:rsidRDefault="00DB7557" w:rsidP="00DB7557">
            <w:pPr>
              <w:tabs>
                <w:tab w:val="left" w:pos="2895"/>
                <w:tab w:val="left" w:pos="3391"/>
              </w:tabs>
              <w:spacing w:after="0" w:line="240" w:lineRule="auto"/>
              <w:rPr>
                <w:rFonts w:cstheme="minorHAnsi"/>
                <w:b/>
              </w:rPr>
            </w:pPr>
          </w:p>
        </w:tc>
        <w:tc>
          <w:tcPr>
            <w:tcW w:w="3240" w:type="dxa"/>
            <w:shd w:val="clear" w:color="auto" w:fill="auto"/>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20</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rPr>
          <w:trHeight w:val="471"/>
        </w:trPr>
        <w:tc>
          <w:tcPr>
            <w:tcW w:w="2326" w:type="dxa"/>
            <w:gridSpan w:val="2"/>
            <w:shd w:val="clear" w:color="auto" w:fill="FBE4D5"/>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SEMESTER III</w:t>
            </w:r>
          </w:p>
        </w:tc>
        <w:tc>
          <w:tcPr>
            <w:tcW w:w="324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63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126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972"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W201700001</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 xml:space="preserve">Perancangan Interior Rumah Tinggal </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6</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W201700008</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 xml:space="preserve">Desain Mebel I </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W201700006</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Konstruksi dan Detail Interior II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4</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W201700025</w:t>
            </w:r>
          </w:p>
        </w:tc>
        <w:tc>
          <w:tcPr>
            <w:tcW w:w="3240" w:type="dxa"/>
            <w:shd w:val="clear" w:color="auto" w:fill="auto"/>
          </w:tcPr>
          <w:p w:rsidR="00DB7557" w:rsidRPr="00DB7557" w:rsidRDefault="00DB7557" w:rsidP="00DB7557">
            <w:pPr>
              <w:spacing w:after="0" w:line="240" w:lineRule="auto"/>
              <w:rPr>
                <w:rFonts w:cstheme="minorHAnsi"/>
              </w:rPr>
            </w:pPr>
            <w:r w:rsidRPr="00DB7557">
              <w:rPr>
                <w:rFonts w:cstheme="minorHAnsi"/>
                <w:color w:val="000000"/>
              </w:rPr>
              <w:t>Komputer Desain Interior II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MKCF</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5</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F011700003</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Metodologi Desain</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MKCF</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6</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U001700009</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 xml:space="preserve">Etik UMB </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2</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MKCU</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7</w:t>
            </w:r>
          </w:p>
        </w:tc>
        <w:tc>
          <w:tcPr>
            <w:tcW w:w="1800" w:type="dxa"/>
            <w:shd w:val="clear" w:color="auto" w:fill="auto"/>
          </w:tcPr>
          <w:p w:rsidR="00DB7557" w:rsidRPr="00DB7557" w:rsidRDefault="00A75EEC" w:rsidP="00A75EEC">
            <w:pPr>
              <w:tabs>
                <w:tab w:val="left" w:pos="2895"/>
                <w:tab w:val="left" w:pos="3391"/>
              </w:tabs>
              <w:spacing w:after="0" w:line="240" w:lineRule="auto"/>
              <w:jc w:val="center"/>
              <w:rPr>
                <w:rFonts w:cstheme="minorHAnsi"/>
              </w:rPr>
            </w:pPr>
            <w:r>
              <w:rPr>
                <w:rFonts w:cstheme="minorHAnsi"/>
              </w:rPr>
              <w:t>U001700013</w:t>
            </w:r>
          </w:p>
        </w:tc>
        <w:tc>
          <w:tcPr>
            <w:tcW w:w="3240" w:type="dxa"/>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Bahasa Inggris 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MKCU</w:t>
            </w:r>
          </w:p>
        </w:tc>
      </w:tr>
      <w:tr w:rsidR="00DB7557" w:rsidRPr="00DB7557" w:rsidTr="00DB7557">
        <w:tc>
          <w:tcPr>
            <w:tcW w:w="526"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1800" w:type="dxa"/>
            <w:shd w:val="clear" w:color="auto" w:fill="auto"/>
          </w:tcPr>
          <w:p w:rsidR="00DB7557" w:rsidRPr="00DB7557" w:rsidRDefault="00DB7557" w:rsidP="00DB7557">
            <w:pPr>
              <w:tabs>
                <w:tab w:val="left" w:pos="2895"/>
                <w:tab w:val="left" w:pos="3391"/>
              </w:tabs>
              <w:spacing w:after="0" w:line="240" w:lineRule="auto"/>
              <w:rPr>
                <w:rFonts w:cstheme="minorHAnsi"/>
                <w:b/>
              </w:rPr>
            </w:pPr>
          </w:p>
        </w:tc>
        <w:tc>
          <w:tcPr>
            <w:tcW w:w="3240" w:type="dxa"/>
            <w:shd w:val="clear" w:color="auto" w:fill="auto"/>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b/>
              </w:rPr>
              <w:t>23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p>
        </w:tc>
      </w:tr>
      <w:tr w:rsidR="00DB7557" w:rsidRPr="00DB7557" w:rsidTr="00DB7557">
        <w:trPr>
          <w:trHeight w:val="390"/>
        </w:trPr>
        <w:tc>
          <w:tcPr>
            <w:tcW w:w="2326" w:type="dxa"/>
            <w:gridSpan w:val="2"/>
            <w:tcBorders>
              <w:bottom w:val="single" w:sz="4" w:space="0" w:color="auto"/>
            </w:tcBorders>
            <w:shd w:val="clear" w:color="auto" w:fill="FBE4D5"/>
          </w:tcPr>
          <w:p w:rsidR="00DB7557" w:rsidRPr="00DB7557" w:rsidRDefault="00DB7557" w:rsidP="00DB7557">
            <w:pPr>
              <w:tabs>
                <w:tab w:val="left" w:pos="2895"/>
                <w:tab w:val="left" w:pos="3391"/>
              </w:tabs>
              <w:spacing w:after="0" w:line="240" w:lineRule="auto"/>
              <w:rPr>
                <w:rFonts w:cstheme="minorHAnsi"/>
                <w:b/>
              </w:rPr>
            </w:pPr>
            <w:r w:rsidRPr="00DB7557">
              <w:rPr>
                <w:rFonts w:cstheme="minorHAnsi"/>
                <w:b/>
              </w:rPr>
              <w:t>SEMESTER IV</w:t>
            </w:r>
          </w:p>
        </w:tc>
        <w:tc>
          <w:tcPr>
            <w:tcW w:w="324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63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1260"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c>
          <w:tcPr>
            <w:tcW w:w="972" w:type="dxa"/>
            <w:shd w:val="clear" w:color="auto" w:fill="FBE4D5"/>
          </w:tcPr>
          <w:p w:rsidR="00DB7557" w:rsidRPr="00DB7557" w:rsidRDefault="00DB7557" w:rsidP="00DB7557">
            <w:pPr>
              <w:tabs>
                <w:tab w:val="left" w:pos="2895"/>
                <w:tab w:val="left" w:pos="3391"/>
              </w:tabs>
              <w:spacing w:after="0" w:line="240" w:lineRule="auto"/>
              <w:jc w:val="center"/>
              <w:rPr>
                <w:rFonts w:cstheme="minorHAnsi"/>
                <w:b/>
              </w:rPr>
            </w:pP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sidRPr="00A75EEC">
              <w:rPr>
                <w:rFonts w:cstheme="minorHAnsi"/>
              </w:rPr>
              <w:t>W201700002</w:t>
            </w:r>
          </w:p>
        </w:tc>
        <w:tc>
          <w:tcPr>
            <w:tcW w:w="3240" w:type="dxa"/>
            <w:tcBorders>
              <w:lef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Perancangan Interior Retail Toko</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6</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rPr>
              <w:t>MKWP</w:t>
            </w: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Pr>
                <w:rFonts w:cstheme="minorHAnsi"/>
              </w:rPr>
              <w:t>W201700009</w:t>
            </w:r>
          </w:p>
        </w:tc>
        <w:tc>
          <w:tcPr>
            <w:tcW w:w="3240" w:type="dxa"/>
            <w:tcBorders>
              <w:lef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Desain Mebel II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rPr>
              <w:t>MKWP</w:t>
            </w: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Pr>
                <w:rFonts w:cstheme="minorHAnsi"/>
              </w:rPr>
              <w:t>W201700020</w:t>
            </w:r>
          </w:p>
        </w:tc>
        <w:tc>
          <w:tcPr>
            <w:tcW w:w="3240" w:type="dxa"/>
            <w:tcBorders>
              <w:left w:val="single" w:sz="4" w:space="0" w:color="auto"/>
            </w:tcBorders>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Tinjauan Arsitektur Vernakuler Indonesia</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rPr>
              <w:t>MKWP</w:t>
            </w: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Pr>
                <w:rFonts w:cstheme="minorHAnsi"/>
              </w:rPr>
              <w:t>W201700026</w:t>
            </w:r>
          </w:p>
        </w:tc>
        <w:tc>
          <w:tcPr>
            <w:tcW w:w="3240" w:type="dxa"/>
            <w:tcBorders>
              <w:lef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Desain Pameran &amp; Visual Merchandhiser</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MKWP</w:t>
            </w: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Pr>
                <w:rFonts w:cstheme="minorHAnsi"/>
              </w:rPr>
              <w:t>U001700014</w:t>
            </w:r>
          </w:p>
        </w:tc>
        <w:tc>
          <w:tcPr>
            <w:tcW w:w="3240" w:type="dxa"/>
            <w:tcBorders>
              <w:lef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Bahasa Inggris II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rPr>
              <w:t>MKCU</w:t>
            </w:r>
          </w:p>
        </w:tc>
      </w:tr>
      <w:tr w:rsidR="00DB7557"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DB7557" w:rsidRPr="00DB7557" w:rsidRDefault="00DB7557" w:rsidP="00DB7557">
            <w:pPr>
              <w:tabs>
                <w:tab w:val="left" w:pos="2895"/>
                <w:tab w:val="left" w:pos="3391"/>
              </w:tabs>
              <w:spacing w:after="0" w:line="240" w:lineRule="auto"/>
              <w:rPr>
                <w:rFonts w:cstheme="minorHAnsi"/>
              </w:rPr>
            </w:pPr>
            <w:r w:rsidRPr="00DB7557">
              <w:rPr>
                <w:rFonts w:cstheme="minorHAnsi"/>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7557" w:rsidRPr="00A75EEC" w:rsidRDefault="00A75EEC" w:rsidP="00A75EEC">
            <w:pPr>
              <w:tabs>
                <w:tab w:val="left" w:pos="2895"/>
                <w:tab w:val="left" w:pos="3391"/>
              </w:tabs>
              <w:spacing w:after="0" w:line="240" w:lineRule="auto"/>
              <w:jc w:val="center"/>
              <w:rPr>
                <w:rFonts w:cstheme="minorHAnsi"/>
              </w:rPr>
            </w:pPr>
            <w:r>
              <w:rPr>
                <w:rFonts w:cstheme="minorHAnsi"/>
              </w:rPr>
              <w:t>U001700010</w:t>
            </w:r>
          </w:p>
        </w:tc>
        <w:tc>
          <w:tcPr>
            <w:tcW w:w="3240" w:type="dxa"/>
            <w:tcBorders>
              <w:left w:val="single" w:sz="4" w:space="0" w:color="auto"/>
              <w:bottom w:val="single" w:sz="4" w:space="0" w:color="auto"/>
            </w:tcBorders>
            <w:shd w:val="clear" w:color="auto" w:fill="auto"/>
          </w:tcPr>
          <w:p w:rsidR="00DB7557" w:rsidRPr="00DB7557" w:rsidRDefault="00DB7557" w:rsidP="00DB7557">
            <w:pPr>
              <w:spacing w:after="0" w:line="240" w:lineRule="auto"/>
              <w:rPr>
                <w:rFonts w:cstheme="minorHAnsi"/>
                <w:color w:val="000000"/>
              </w:rPr>
            </w:pPr>
            <w:r w:rsidRPr="00DB7557">
              <w:rPr>
                <w:rFonts w:cstheme="minorHAnsi"/>
                <w:color w:val="000000"/>
              </w:rPr>
              <w:t>Kewirausahaan I</w:t>
            </w:r>
          </w:p>
        </w:tc>
        <w:tc>
          <w:tcPr>
            <w:tcW w:w="63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DB7557" w:rsidRPr="00DB7557" w:rsidRDefault="00DB7557"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DB7557" w:rsidRPr="00DB7557" w:rsidRDefault="00DB7557" w:rsidP="00DB7557">
            <w:pPr>
              <w:tabs>
                <w:tab w:val="left" w:pos="2895"/>
                <w:tab w:val="left" w:pos="3391"/>
              </w:tabs>
              <w:spacing w:after="0" w:line="240" w:lineRule="auto"/>
              <w:jc w:val="center"/>
              <w:rPr>
                <w:rFonts w:cstheme="minorHAnsi"/>
                <w:b/>
              </w:rPr>
            </w:pPr>
            <w:r w:rsidRPr="00DB7557">
              <w:rPr>
                <w:rFonts w:cstheme="minorHAnsi"/>
              </w:rPr>
              <w:t>MKCU</w:t>
            </w:r>
          </w:p>
        </w:tc>
      </w:tr>
      <w:tr w:rsidR="00B87342" w:rsidRPr="00DB7557" w:rsidTr="00B87342">
        <w:tc>
          <w:tcPr>
            <w:tcW w:w="526" w:type="dxa"/>
            <w:tcBorders>
              <w:top w:val="single" w:sz="4" w:space="0" w:color="auto"/>
              <w:left w:val="single" w:sz="4" w:space="0" w:color="auto"/>
              <w:bottom w:val="single" w:sz="4" w:space="0" w:color="auto"/>
              <w:right w:val="single" w:sz="4" w:space="0" w:color="auto"/>
            </w:tcBorders>
            <w:shd w:val="clear" w:color="auto" w:fill="auto"/>
          </w:tcPr>
          <w:p w:rsidR="00B87342" w:rsidRPr="00DB7557" w:rsidRDefault="00B87342" w:rsidP="00DB7557">
            <w:pPr>
              <w:tabs>
                <w:tab w:val="left" w:pos="2895"/>
                <w:tab w:val="left" w:pos="3391"/>
              </w:tabs>
              <w:spacing w:after="0" w:line="240" w:lineRule="auto"/>
              <w:rPr>
                <w:rFonts w:cstheme="minorHAnsi"/>
              </w:rPr>
            </w:pPr>
            <w:r w:rsidRPr="00DB7557">
              <w:rPr>
                <w:rFonts w:cstheme="minorHAnsi"/>
              </w:rPr>
              <w:lastRenderedPageBreak/>
              <w:t>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87342" w:rsidRPr="00DB7557" w:rsidRDefault="00B87342" w:rsidP="00B87342">
            <w:pPr>
              <w:tabs>
                <w:tab w:val="left" w:pos="2895"/>
                <w:tab w:val="left" w:pos="3391"/>
              </w:tabs>
              <w:spacing w:after="0" w:line="240" w:lineRule="auto"/>
              <w:jc w:val="center"/>
              <w:rPr>
                <w:rFonts w:cstheme="minorHAnsi"/>
              </w:rPr>
            </w:pPr>
            <w:r w:rsidRPr="00DB7557">
              <w:rPr>
                <w:rFonts w:cstheme="minorHAnsi"/>
              </w:rPr>
              <w:t>Mata Kuliah</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87342" w:rsidRPr="00DB7557" w:rsidRDefault="00B87342" w:rsidP="00B87342">
            <w:pPr>
              <w:tabs>
                <w:tab w:val="left" w:pos="2895"/>
                <w:tab w:val="left" w:pos="3391"/>
              </w:tabs>
              <w:spacing w:after="0" w:line="240" w:lineRule="auto"/>
              <w:jc w:val="center"/>
              <w:rPr>
                <w:rFonts w:cstheme="minorHAnsi"/>
              </w:rPr>
            </w:pPr>
            <w:r w:rsidRPr="00DB7557">
              <w:rPr>
                <w:rFonts w:cstheme="minorHAnsi"/>
              </w:rPr>
              <w:t>Pilihan</w:t>
            </w:r>
          </w:p>
        </w:tc>
        <w:tc>
          <w:tcPr>
            <w:tcW w:w="630" w:type="dxa"/>
            <w:tcBorders>
              <w:left w:val="single" w:sz="4" w:space="0" w:color="auto"/>
            </w:tcBorders>
            <w:shd w:val="clear" w:color="auto" w:fill="auto"/>
          </w:tcPr>
          <w:p w:rsidR="00B87342" w:rsidRPr="00DB7557" w:rsidRDefault="00B87342" w:rsidP="00DB7557">
            <w:pPr>
              <w:tabs>
                <w:tab w:val="left" w:pos="2895"/>
                <w:tab w:val="left" w:pos="3391"/>
              </w:tabs>
              <w:spacing w:after="0" w:line="240" w:lineRule="auto"/>
              <w:jc w:val="center"/>
              <w:rPr>
                <w:rFonts w:cstheme="minorHAnsi"/>
              </w:rPr>
            </w:pPr>
          </w:p>
        </w:tc>
        <w:tc>
          <w:tcPr>
            <w:tcW w:w="1260" w:type="dxa"/>
            <w:shd w:val="clear" w:color="auto" w:fill="auto"/>
          </w:tcPr>
          <w:p w:rsidR="00B87342" w:rsidRPr="00DB7557" w:rsidRDefault="00B87342" w:rsidP="00DB7557">
            <w:pPr>
              <w:tabs>
                <w:tab w:val="left" w:pos="2895"/>
                <w:tab w:val="left" w:pos="3391"/>
              </w:tabs>
              <w:spacing w:after="0" w:line="240" w:lineRule="auto"/>
              <w:jc w:val="center"/>
              <w:rPr>
                <w:rFonts w:cstheme="minorHAnsi"/>
              </w:rPr>
            </w:pPr>
          </w:p>
        </w:tc>
        <w:tc>
          <w:tcPr>
            <w:tcW w:w="972" w:type="dxa"/>
            <w:shd w:val="clear" w:color="auto" w:fill="auto"/>
          </w:tcPr>
          <w:p w:rsidR="00B87342" w:rsidRPr="00DB7557" w:rsidRDefault="00B87342" w:rsidP="00DB7557">
            <w:pPr>
              <w:tabs>
                <w:tab w:val="left" w:pos="2895"/>
                <w:tab w:val="left" w:pos="3391"/>
              </w:tabs>
              <w:spacing w:after="0" w:line="240" w:lineRule="auto"/>
              <w:jc w:val="center"/>
              <w:rPr>
                <w:rFonts w:cstheme="minorHAnsi"/>
                <w:b/>
              </w:rPr>
            </w:pPr>
          </w:p>
        </w:tc>
      </w:tr>
      <w:tr w:rsidR="00AB5DF5" w:rsidRPr="00DB7557" w:rsidTr="00AB5DF5">
        <w:tc>
          <w:tcPr>
            <w:tcW w:w="526"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A75EEC" w:rsidRDefault="00AB5DF5" w:rsidP="00A75EEC">
            <w:pPr>
              <w:tabs>
                <w:tab w:val="left" w:pos="2895"/>
                <w:tab w:val="left" w:pos="3391"/>
              </w:tabs>
              <w:spacing w:after="0" w:line="240" w:lineRule="auto"/>
              <w:jc w:val="center"/>
              <w:rPr>
                <w:rFonts w:cstheme="minorHAnsi"/>
              </w:rPr>
            </w:pPr>
            <w:r>
              <w:rPr>
                <w:rFonts w:cstheme="minorHAnsi"/>
              </w:rPr>
              <w:t>P201700001</w:t>
            </w:r>
          </w:p>
        </w:tc>
        <w:tc>
          <w:tcPr>
            <w:tcW w:w="3240" w:type="dxa"/>
            <w:tcBorders>
              <w:top w:val="single" w:sz="4" w:space="0" w:color="auto"/>
              <w:lef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Desain Batik Interior</w:t>
            </w:r>
          </w:p>
        </w:tc>
        <w:tc>
          <w:tcPr>
            <w:tcW w:w="630" w:type="dxa"/>
            <w:vMerge w:val="restart"/>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3</w:t>
            </w:r>
          </w:p>
        </w:tc>
        <w:tc>
          <w:tcPr>
            <w:tcW w:w="1260" w:type="dxa"/>
            <w:vMerge w:val="restart"/>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C</w:t>
            </w:r>
          </w:p>
        </w:tc>
        <w:tc>
          <w:tcPr>
            <w:tcW w:w="972" w:type="dxa"/>
            <w:vMerge w:val="restart"/>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b/>
              </w:rPr>
            </w:pPr>
            <w:r w:rsidRPr="00DB7557">
              <w:rPr>
                <w:rFonts w:cstheme="minorHAnsi"/>
              </w:rPr>
              <w:t>MKPP</w:t>
            </w:r>
          </w:p>
          <w:p w:rsidR="00AB5DF5" w:rsidRPr="00DB7557" w:rsidRDefault="00AB5DF5" w:rsidP="00AB5DF5">
            <w:pPr>
              <w:tabs>
                <w:tab w:val="left" w:pos="2895"/>
                <w:tab w:val="left" w:pos="3391"/>
              </w:tabs>
              <w:spacing w:after="0" w:line="240" w:lineRule="auto"/>
              <w:jc w:val="center"/>
              <w:rPr>
                <w:rFonts w:cstheme="minorHAnsi"/>
                <w:b/>
              </w:rPr>
            </w:pPr>
          </w:p>
        </w:tc>
      </w:tr>
      <w:tr w:rsidR="00AB5DF5" w:rsidRPr="00DB7557" w:rsidTr="00AB5DF5">
        <w:tc>
          <w:tcPr>
            <w:tcW w:w="526"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A75EEC" w:rsidRDefault="00AB5DF5" w:rsidP="00A75EEC">
            <w:pPr>
              <w:tabs>
                <w:tab w:val="left" w:pos="2895"/>
                <w:tab w:val="left" w:pos="3391"/>
              </w:tabs>
              <w:spacing w:after="0" w:line="240" w:lineRule="auto"/>
              <w:jc w:val="center"/>
              <w:rPr>
                <w:rFonts w:cstheme="minorHAnsi"/>
              </w:rPr>
            </w:pPr>
            <w:r>
              <w:rPr>
                <w:rFonts w:cstheme="minorHAnsi"/>
              </w:rPr>
              <w:t>P201700002</w:t>
            </w:r>
          </w:p>
        </w:tc>
        <w:tc>
          <w:tcPr>
            <w:tcW w:w="3240" w:type="dxa"/>
            <w:tcBorders>
              <w:top w:val="single" w:sz="4" w:space="0" w:color="auto"/>
              <w:left w:val="single" w:sz="4" w:space="0" w:color="auto"/>
            </w:tcBorders>
            <w:shd w:val="clear" w:color="auto" w:fill="auto"/>
          </w:tcPr>
          <w:p w:rsidR="00AB5DF5" w:rsidRPr="00DB7557" w:rsidRDefault="00AB5DF5" w:rsidP="00A75EEC">
            <w:pPr>
              <w:tabs>
                <w:tab w:val="left" w:pos="2895"/>
                <w:tab w:val="left" w:pos="3391"/>
              </w:tabs>
              <w:spacing w:after="0" w:line="240" w:lineRule="auto"/>
              <w:rPr>
                <w:rFonts w:cstheme="minorHAnsi"/>
                <w:b/>
              </w:rPr>
            </w:pPr>
            <w:r w:rsidRPr="00DB7557">
              <w:rPr>
                <w:rFonts w:cstheme="minorHAnsi"/>
                <w:color w:val="000000"/>
              </w:rPr>
              <w:t>Desain Dan Gaya Hidup</w:t>
            </w:r>
          </w:p>
        </w:tc>
        <w:tc>
          <w:tcPr>
            <w:tcW w:w="630"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b/>
              </w:rPr>
            </w:pPr>
          </w:p>
        </w:tc>
        <w:tc>
          <w:tcPr>
            <w:tcW w:w="1260"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AB5DF5">
        <w:tc>
          <w:tcPr>
            <w:tcW w:w="526"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A75EEC" w:rsidRDefault="00AB5DF5" w:rsidP="00A75EEC">
            <w:pPr>
              <w:tabs>
                <w:tab w:val="left" w:pos="2895"/>
                <w:tab w:val="left" w:pos="3391"/>
              </w:tabs>
              <w:spacing w:after="0" w:line="240" w:lineRule="auto"/>
              <w:jc w:val="center"/>
              <w:rPr>
                <w:rFonts w:cstheme="minorHAnsi"/>
              </w:rPr>
            </w:pPr>
            <w:r>
              <w:rPr>
                <w:rFonts w:cstheme="minorHAnsi"/>
              </w:rPr>
              <w:t>P201700003</w:t>
            </w:r>
          </w:p>
        </w:tc>
        <w:tc>
          <w:tcPr>
            <w:tcW w:w="3240" w:type="dxa"/>
            <w:tcBorders>
              <w:lef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 xml:space="preserve">Green Desain  </w:t>
            </w:r>
          </w:p>
        </w:tc>
        <w:tc>
          <w:tcPr>
            <w:tcW w:w="630"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b/>
              </w:rPr>
            </w:pPr>
          </w:p>
        </w:tc>
        <w:tc>
          <w:tcPr>
            <w:tcW w:w="1260"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526"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tcBorders>
              <w:lef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Jumlah</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24</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2326" w:type="dxa"/>
            <w:gridSpan w:val="2"/>
            <w:tcBorders>
              <w:top w:val="single" w:sz="4" w:space="0" w:color="auto"/>
            </w:tcBorders>
            <w:shd w:val="clear" w:color="auto" w:fill="FBE4D5"/>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SEMESTER V</w:t>
            </w:r>
          </w:p>
        </w:tc>
        <w:tc>
          <w:tcPr>
            <w:tcW w:w="324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63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126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W201700003</w:t>
            </w:r>
          </w:p>
        </w:tc>
        <w:tc>
          <w:tcPr>
            <w:tcW w:w="3240" w:type="dxa"/>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Perancangan Interior Kantor</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6</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W201700010</w:t>
            </w:r>
          </w:p>
        </w:tc>
        <w:tc>
          <w:tcPr>
            <w:tcW w:w="3240" w:type="dxa"/>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Desain Mebel III</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W201700022</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Tinjauan &amp; Apresiasi Desain</w:t>
            </w:r>
          </w:p>
        </w:tc>
        <w:tc>
          <w:tcPr>
            <w:tcW w:w="63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4</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F011700005</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 xml:space="preserve">Managemen Studio Desain  </w:t>
            </w:r>
          </w:p>
        </w:tc>
        <w:tc>
          <w:tcPr>
            <w:tcW w:w="63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MKCF</w:t>
            </w:r>
          </w:p>
        </w:tc>
      </w:tr>
      <w:tr w:rsidR="00AB5DF5" w:rsidRPr="00DB7557" w:rsidTr="00DB7557">
        <w:tc>
          <w:tcPr>
            <w:tcW w:w="526"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5</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F011700004</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 xml:space="preserve">Teknik Presentasi </w:t>
            </w:r>
          </w:p>
        </w:tc>
        <w:tc>
          <w:tcPr>
            <w:tcW w:w="63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MKCF</w:t>
            </w:r>
          </w:p>
        </w:tc>
      </w:tr>
      <w:tr w:rsidR="00AB5DF5" w:rsidRPr="00DB7557" w:rsidTr="00B87342">
        <w:tc>
          <w:tcPr>
            <w:tcW w:w="526" w:type="dxa"/>
            <w:tcBorders>
              <w:top w:val="single" w:sz="4" w:space="0" w:color="auto"/>
              <w:left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1800" w:type="dxa"/>
            <w:tcBorders>
              <w:top w:val="single" w:sz="4" w:space="0" w:color="auto"/>
              <w:left w:val="single" w:sz="4" w:space="0" w:color="auto"/>
              <w:bottom w:val="single" w:sz="4" w:space="0" w:color="auto"/>
            </w:tcBorders>
            <w:shd w:val="clear" w:color="auto" w:fill="auto"/>
          </w:tcPr>
          <w:p w:rsidR="00AB5DF5" w:rsidRPr="00DB7557" w:rsidRDefault="00AB5DF5" w:rsidP="00B87342">
            <w:pPr>
              <w:tabs>
                <w:tab w:val="left" w:pos="2895"/>
                <w:tab w:val="left" w:pos="3391"/>
              </w:tabs>
              <w:spacing w:after="0" w:line="240" w:lineRule="auto"/>
              <w:jc w:val="center"/>
              <w:rPr>
                <w:rFonts w:cstheme="minorHAnsi"/>
              </w:rPr>
            </w:pPr>
            <w:r w:rsidRPr="00DB7557">
              <w:rPr>
                <w:rFonts w:cstheme="minorHAnsi"/>
              </w:rPr>
              <w:t>Mata Kuliah</w:t>
            </w:r>
          </w:p>
        </w:tc>
        <w:tc>
          <w:tcPr>
            <w:tcW w:w="3240" w:type="dxa"/>
            <w:tcBorders>
              <w:top w:val="single" w:sz="4" w:space="0" w:color="auto"/>
              <w:left w:val="single" w:sz="4" w:space="0" w:color="auto"/>
              <w:bottom w:val="single" w:sz="4" w:space="0" w:color="auto"/>
            </w:tcBorders>
            <w:shd w:val="clear" w:color="auto" w:fill="auto"/>
          </w:tcPr>
          <w:p w:rsidR="00AB5DF5" w:rsidRPr="00DB7557" w:rsidRDefault="00AB5DF5" w:rsidP="00DE554F">
            <w:pPr>
              <w:tabs>
                <w:tab w:val="left" w:pos="2895"/>
                <w:tab w:val="left" w:pos="3391"/>
              </w:tabs>
              <w:spacing w:after="0" w:line="240" w:lineRule="auto"/>
              <w:jc w:val="center"/>
              <w:rPr>
                <w:rFonts w:cstheme="minorHAnsi"/>
              </w:rPr>
            </w:pPr>
            <w:r w:rsidRPr="00DB7557">
              <w:rPr>
                <w:rFonts w:cstheme="minorHAnsi"/>
              </w:rPr>
              <w:t xml:space="preserve">Pilihan </w:t>
            </w:r>
          </w:p>
        </w:tc>
        <w:tc>
          <w:tcPr>
            <w:tcW w:w="630" w:type="dxa"/>
            <w:tcBorders>
              <w:top w:val="single" w:sz="4" w:space="0" w:color="auto"/>
              <w:left w:val="single" w:sz="4" w:space="0" w:color="auto"/>
              <w:bottom w:val="single" w:sz="4" w:space="0" w:color="auto"/>
            </w:tcBorders>
            <w:shd w:val="clear" w:color="auto" w:fill="auto"/>
          </w:tcPr>
          <w:p w:rsidR="00AB5DF5" w:rsidRPr="00DB7557" w:rsidRDefault="00AB5DF5" w:rsidP="00DE554F">
            <w:pPr>
              <w:tabs>
                <w:tab w:val="left" w:pos="2895"/>
                <w:tab w:val="left" w:pos="3391"/>
              </w:tabs>
              <w:spacing w:after="0" w:line="240" w:lineRule="auto"/>
              <w:jc w:val="center"/>
              <w:rPr>
                <w:rFonts w:cstheme="minorHAnsi"/>
              </w:rPr>
            </w:pPr>
          </w:p>
        </w:tc>
        <w:tc>
          <w:tcPr>
            <w:tcW w:w="1260" w:type="dxa"/>
            <w:tcBorders>
              <w:top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972" w:type="dxa"/>
            <w:tcBorders>
              <w:top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DB7557">
        <w:tc>
          <w:tcPr>
            <w:tcW w:w="526"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6</w:t>
            </w:r>
          </w:p>
        </w:tc>
        <w:tc>
          <w:tcPr>
            <w:tcW w:w="1800" w:type="dxa"/>
            <w:tcBorders>
              <w:top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F011700001</w:t>
            </w:r>
          </w:p>
        </w:tc>
        <w:tc>
          <w:tcPr>
            <w:tcW w:w="3240" w:type="dxa"/>
            <w:tcBorders>
              <w:top w:val="single" w:sz="4" w:space="0" w:color="auto"/>
            </w:tcBorders>
            <w:shd w:val="clear" w:color="auto" w:fill="auto"/>
          </w:tcPr>
          <w:p w:rsidR="00AB5DF5" w:rsidRPr="00DB7557" w:rsidRDefault="00AB5DF5" w:rsidP="00DB7557">
            <w:pPr>
              <w:spacing w:after="0" w:line="240" w:lineRule="auto"/>
              <w:rPr>
                <w:rFonts w:cstheme="minorHAnsi"/>
              </w:rPr>
            </w:pPr>
            <w:r w:rsidRPr="00DB7557">
              <w:rPr>
                <w:rFonts w:cstheme="minorHAnsi"/>
              </w:rPr>
              <w:t>English for Designer 1(Wajib Pilihan )</w:t>
            </w:r>
          </w:p>
        </w:tc>
        <w:tc>
          <w:tcPr>
            <w:tcW w:w="630"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Pr>
                <w:rFonts w:cstheme="minorHAnsi"/>
              </w:rPr>
              <w:t>3</w:t>
            </w:r>
          </w:p>
        </w:tc>
        <w:tc>
          <w:tcPr>
            <w:tcW w:w="1260"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MKCF</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7</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U001700011</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Kewirausahaan II (Wajib Pilhan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MKCU</w:t>
            </w:r>
          </w:p>
        </w:tc>
      </w:tr>
      <w:tr w:rsidR="00AB5DF5" w:rsidRPr="00DB7557" w:rsidTr="00B87342">
        <w:tc>
          <w:tcPr>
            <w:tcW w:w="526" w:type="dxa"/>
            <w:tcBorders>
              <w:righ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8</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B87342">
            <w:pPr>
              <w:tabs>
                <w:tab w:val="left" w:pos="2895"/>
                <w:tab w:val="left" w:pos="3391"/>
              </w:tabs>
              <w:spacing w:after="0" w:line="240" w:lineRule="auto"/>
              <w:jc w:val="center"/>
              <w:rPr>
                <w:rFonts w:cstheme="minorHAnsi"/>
              </w:rPr>
            </w:pPr>
            <w:r w:rsidRPr="00DB7557">
              <w:rPr>
                <w:rFonts w:cstheme="minorHAnsi"/>
              </w:rPr>
              <w:t>Mata Kuliah</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B87342">
            <w:pPr>
              <w:spacing w:after="0" w:line="240" w:lineRule="auto"/>
              <w:jc w:val="center"/>
              <w:rPr>
                <w:rFonts w:cstheme="minorHAnsi"/>
                <w:color w:val="000000"/>
              </w:rPr>
            </w:pPr>
            <w:r w:rsidRPr="00DB7557">
              <w:rPr>
                <w:rFonts w:cstheme="minorHAnsi"/>
                <w:color w:val="000000"/>
              </w:rPr>
              <w:t>Pilihan</w:t>
            </w:r>
          </w:p>
        </w:tc>
        <w:tc>
          <w:tcPr>
            <w:tcW w:w="630" w:type="dxa"/>
            <w:tcBorders>
              <w:lef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AB5DF5">
        <w:tc>
          <w:tcPr>
            <w:tcW w:w="526" w:type="dxa"/>
            <w:tcBorders>
              <w:righ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P201700009</w:t>
            </w:r>
          </w:p>
        </w:tc>
        <w:tc>
          <w:tcPr>
            <w:tcW w:w="3240" w:type="dxa"/>
            <w:tcBorders>
              <w:top w:val="single" w:sz="4" w:space="0" w:color="auto"/>
              <w:left w:val="single" w:sz="4" w:space="0" w:color="auto"/>
              <w:bottom w:val="single" w:sz="4" w:space="0" w:color="auto"/>
              <w:right w:val="single" w:sz="4" w:space="0" w:color="auto"/>
            </w:tcBorders>
            <w:shd w:val="clear" w:color="auto" w:fill="FFFFFF" w:themeFill="background1"/>
          </w:tcPr>
          <w:p w:rsidR="00AB5DF5" w:rsidRPr="00DB7557" w:rsidRDefault="00AB5DF5" w:rsidP="00DB7557">
            <w:pPr>
              <w:spacing w:after="0" w:line="240" w:lineRule="auto"/>
              <w:rPr>
                <w:rFonts w:cstheme="minorHAnsi"/>
                <w:color w:val="000000"/>
              </w:rPr>
            </w:pPr>
            <w:r w:rsidRPr="00DB7557">
              <w:rPr>
                <w:rFonts w:cstheme="minorHAnsi"/>
                <w:color w:val="000000"/>
              </w:rPr>
              <w:t>Eksperiment Kreatif</w:t>
            </w:r>
          </w:p>
        </w:tc>
        <w:tc>
          <w:tcPr>
            <w:tcW w:w="630" w:type="dxa"/>
            <w:vMerge w:val="restart"/>
            <w:tcBorders>
              <w:left w:val="single" w:sz="4" w:space="0" w:color="auto"/>
            </w:tcBorders>
            <w:shd w:val="clear" w:color="auto" w:fill="auto"/>
            <w:vAlign w:val="center"/>
          </w:tcPr>
          <w:p w:rsidR="00AB5DF5" w:rsidRPr="00B87342" w:rsidRDefault="00AB5DF5" w:rsidP="00B87342">
            <w:pPr>
              <w:tabs>
                <w:tab w:val="left" w:pos="2895"/>
                <w:tab w:val="left" w:pos="3391"/>
              </w:tabs>
              <w:spacing w:after="0" w:line="240" w:lineRule="auto"/>
              <w:jc w:val="center"/>
              <w:rPr>
                <w:rFonts w:cstheme="minorHAnsi"/>
              </w:rPr>
            </w:pPr>
            <w:r>
              <w:rPr>
                <w:rFonts w:cstheme="minorHAnsi"/>
              </w:rPr>
              <w:t>3</w:t>
            </w:r>
          </w:p>
        </w:tc>
        <w:tc>
          <w:tcPr>
            <w:tcW w:w="1260" w:type="dxa"/>
            <w:vMerge w:val="restart"/>
            <w:shd w:val="clear" w:color="auto" w:fill="auto"/>
            <w:vAlign w:val="center"/>
          </w:tcPr>
          <w:p w:rsidR="00AB5DF5" w:rsidRPr="00DB7557" w:rsidRDefault="00AB5DF5" w:rsidP="00B87342">
            <w:pPr>
              <w:tabs>
                <w:tab w:val="left" w:pos="2895"/>
                <w:tab w:val="left" w:pos="3391"/>
              </w:tabs>
              <w:spacing w:after="0" w:line="240" w:lineRule="auto"/>
              <w:jc w:val="center"/>
              <w:rPr>
                <w:rFonts w:cstheme="minorHAnsi"/>
              </w:rPr>
            </w:pPr>
            <w:r>
              <w:rPr>
                <w:rFonts w:cstheme="minorHAnsi"/>
              </w:rPr>
              <w:t>C</w:t>
            </w:r>
          </w:p>
        </w:tc>
        <w:tc>
          <w:tcPr>
            <w:tcW w:w="972" w:type="dxa"/>
            <w:vMerge w:val="restart"/>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MKPP</w:t>
            </w: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tcBorders>
              <w:top w:val="single" w:sz="4" w:space="0" w:color="auto"/>
            </w:tcBorders>
            <w:shd w:val="clear" w:color="auto" w:fill="auto"/>
          </w:tcPr>
          <w:p w:rsidR="00AB5DF5" w:rsidRPr="00A75EEC" w:rsidRDefault="00AB5DF5" w:rsidP="00A75EEC">
            <w:pPr>
              <w:tabs>
                <w:tab w:val="left" w:pos="2895"/>
                <w:tab w:val="left" w:pos="3391"/>
              </w:tabs>
              <w:spacing w:after="0" w:line="240" w:lineRule="auto"/>
              <w:jc w:val="center"/>
              <w:rPr>
                <w:rFonts w:cstheme="minorHAnsi"/>
              </w:rPr>
            </w:pPr>
            <w:r>
              <w:rPr>
                <w:rFonts w:cstheme="minorHAnsi"/>
              </w:rPr>
              <w:t>P201700005</w:t>
            </w:r>
          </w:p>
        </w:tc>
        <w:tc>
          <w:tcPr>
            <w:tcW w:w="3240" w:type="dxa"/>
            <w:tcBorders>
              <w:top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rPr>
              <w:t>Desain Interior Dekoratif</w:t>
            </w:r>
          </w:p>
        </w:tc>
        <w:tc>
          <w:tcPr>
            <w:tcW w:w="630" w:type="dxa"/>
            <w:vMerge/>
            <w:tcBorders>
              <w:left w:val="single" w:sz="4" w:space="0" w:color="auto"/>
            </w:tcBorders>
            <w:shd w:val="clear" w:color="auto" w:fill="auto"/>
          </w:tcPr>
          <w:p w:rsidR="00AB5DF5" w:rsidRPr="00B87342" w:rsidRDefault="00AB5DF5" w:rsidP="00DB7557">
            <w:pPr>
              <w:tabs>
                <w:tab w:val="left" w:pos="2895"/>
                <w:tab w:val="left" w:pos="3391"/>
              </w:tabs>
              <w:spacing w:after="0" w:line="240" w:lineRule="auto"/>
              <w:jc w:val="center"/>
              <w:rPr>
                <w:rFonts w:cstheme="minorHAnsi"/>
              </w:rPr>
            </w:pPr>
          </w:p>
        </w:tc>
        <w:tc>
          <w:tcPr>
            <w:tcW w:w="1260" w:type="dxa"/>
            <w:vMerge/>
            <w:shd w:val="clear" w:color="auto" w:fill="auto"/>
            <w:vAlign w:val="center"/>
          </w:tcPr>
          <w:p w:rsidR="00AB5DF5" w:rsidRPr="00DB7557" w:rsidRDefault="00AB5DF5" w:rsidP="00B87342">
            <w:pPr>
              <w:tabs>
                <w:tab w:val="left" w:pos="2895"/>
                <w:tab w:val="left" w:pos="3391"/>
              </w:tabs>
              <w:spacing w:after="0" w:line="240" w:lineRule="auto"/>
              <w:jc w:val="center"/>
              <w:rPr>
                <w:rFonts w:cstheme="minorHAnsi"/>
              </w:rPr>
            </w:pPr>
          </w:p>
        </w:tc>
        <w:tc>
          <w:tcPr>
            <w:tcW w:w="972"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tcBorders>
              <w:top w:val="single" w:sz="4" w:space="0" w:color="auto"/>
            </w:tcBorders>
            <w:shd w:val="clear" w:color="auto" w:fill="auto"/>
          </w:tcPr>
          <w:p w:rsidR="00AB5DF5" w:rsidRPr="00A75EEC" w:rsidRDefault="00AB5DF5" w:rsidP="00A75EEC">
            <w:pPr>
              <w:tabs>
                <w:tab w:val="left" w:pos="2895"/>
                <w:tab w:val="left" w:pos="3391"/>
              </w:tabs>
              <w:spacing w:after="0" w:line="240" w:lineRule="auto"/>
              <w:jc w:val="center"/>
              <w:rPr>
                <w:rFonts w:cstheme="minorHAnsi"/>
              </w:rPr>
            </w:pPr>
            <w:r w:rsidRPr="00A75EEC">
              <w:rPr>
                <w:rFonts w:cstheme="minorHAnsi"/>
              </w:rPr>
              <w:t>P201700006</w:t>
            </w:r>
          </w:p>
        </w:tc>
        <w:tc>
          <w:tcPr>
            <w:tcW w:w="3240" w:type="dxa"/>
            <w:tcBorders>
              <w:top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color w:val="000000"/>
              </w:rPr>
              <w:t>Fengshui Desain Interior</w:t>
            </w:r>
          </w:p>
        </w:tc>
        <w:tc>
          <w:tcPr>
            <w:tcW w:w="630" w:type="dxa"/>
            <w:vMerge/>
            <w:tcBorders>
              <w:left w:val="single" w:sz="4" w:space="0" w:color="auto"/>
            </w:tcBorders>
            <w:shd w:val="clear" w:color="auto" w:fill="auto"/>
          </w:tcPr>
          <w:p w:rsidR="00AB5DF5" w:rsidRPr="00B87342" w:rsidRDefault="00AB5DF5" w:rsidP="00DB7557">
            <w:pPr>
              <w:tabs>
                <w:tab w:val="left" w:pos="2895"/>
                <w:tab w:val="left" w:pos="3391"/>
              </w:tabs>
              <w:spacing w:after="0" w:line="240" w:lineRule="auto"/>
              <w:jc w:val="center"/>
              <w:rPr>
                <w:rFonts w:cstheme="minorHAnsi"/>
              </w:rPr>
            </w:pPr>
          </w:p>
        </w:tc>
        <w:tc>
          <w:tcPr>
            <w:tcW w:w="1260" w:type="dxa"/>
            <w:vMerge/>
            <w:shd w:val="clear" w:color="auto" w:fill="auto"/>
            <w:vAlign w:val="center"/>
          </w:tcPr>
          <w:p w:rsidR="00AB5DF5" w:rsidRPr="00DB7557" w:rsidRDefault="00AB5DF5" w:rsidP="00B87342">
            <w:pPr>
              <w:tabs>
                <w:tab w:val="left" w:pos="2895"/>
                <w:tab w:val="left" w:pos="3391"/>
              </w:tabs>
              <w:spacing w:after="0" w:line="240" w:lineRule="auto"/>
              <w:jc w:val="center"/>
              <w:rPr>
                <w:rFonts w:cstheme="minorHAnsi"/>
              </w:rPr>
            </w:pPr>
          </w:p>
        </w:tc>
        <w:tc>
          <w:tcPr>
            <w:tcW w:w="972"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24</w:t>
            </w:r>
          </w:p>
        </w:tc>
        <w:tc>
          <w:tcPr>
            <w:tcW w:w="1260" w:type="dxa"/>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DB7557">
        <w:tc>
          <w:tcPr>
            <w:tcW w:w="2326" w:type="dxa"/>
            <w:gridSpan w:val="2"/>
            <w:shd w:val="clear" w:color="auto" w:fill="FBE4D5"/>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SEMESTER VI</w:t>
            </w:r>
          </w:p>
        </w:tc>
        <w:tc>
          <w:tcPr>
            <w:tcW w:w="324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63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126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W201700004</w:t>
            </w:r>
          </w:p>
        </w:tc>
        <w:tc>
          <w:tcPr>
            <w:tcW w:w="3240" w:type="dxa"/>
            <w:shd w:val="clear" w:color="auto" w:fill="auto"/>
          </w:tcPr>
          <w:p w:rsidR="00AB5DF5" w:rsidRPr="00DB7557" w:rsidRDefault="00AB5DF5" w:rsidP="00DB7557">
            <w:pPr>
              <w:spacing w:after="0" w:line="240" w:lineRule="auto"/>
              <w:rPr>
                <w:rFonts w:cstheme="minorHAnsi"/>
                <w:color w:val="000000"/>
              </w:rPr>
            </w:pPr>
            <w:r w:rsidRPr="00DB7557">
              <w:rPr>
                <w:rFonts w:cstheme="minorHAnsi"/>
              </w:rPr>
              <w:t>Perancancangan Interior Bangunan Sosial dan Transportasi</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6</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W201700015</w:t>
            </w:r>
          </w:p>
        </w:tc>
        <w:tc>
          <w:tcPr>
            <w:tcW w:w="3240" w:type="dxa"/>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Aspek Hukum &amp; Etika Profesi</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W201700016</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 xml:space="preserve">Teknis Fisika Bangunan </w:t>
            </w:r>
          </w:p>
        </w:tc>
        <w:tc>
          <w:tcPr>
            <w:tcW w:w="63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B87342">
        <w:tc>
          <w:tcPr>
            <w:tcW w:w="526" w:type="dxa"/>
            <w:tcBorders>
              <w:top w:val="single" w:sz="4" w:space="0" w:color="auto"/>
              <w:left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both"/>
              <w:rPr>
                <w:rFonts w:cstheme="minorHAnsi"/>
              </w:rPr>
            </w:pPr>
          </w:p>
        </w:tc>
        <w:tc>
          <w:tcPr>
            <w:tcW w:w="1800" w:type="dxa"/>
            <w:tcBorders>
              <w:top w:val="single" w:sz="4" w:space="0" w:color="auto"/>
              <w:left w:val="single" w:sz="4" w:space="0" w:color="auto"/>
              <w:bottom w:val="single" w:sz="4" w:space="0" w:color="auto"/>
            </w:tcBorders>
            <w:shd w:val="clear" w:color="auto" w:fill="auto"/>
          </w:tcPr>
          <w:p w:rsidR="00AB5DF5" w:rsidRPr="00DB7557" w:rsidRDefault="00AB5DF5" w:rsidP="00B87342">
            <w:pPr>
              <w:tabs>
                <w:tab w:val="left" w:pos="2895"/>
                <w:tab w:val="left" w:pos="3391"/>
              </w:tabs>
              <w:spacing w:after="0" w:line="240" w:lineRule="auto"/>
              <w:jc w:val="center"/>
              <w:rPr>
                <w:rFonts w:cstheme="minorHAnsi"/>
              </w:rPr>
            </w:pPr>
            <w:r w:rsidRPr="00DB7557">
              <w:rPr>
                <w:rFonts w:cstheme="minorHAnsi"/>
              </w:rPr>
              <w:t>Mata Kuliah</w:t>
            </w:r>
          </w:p>
        </w:tc>
        <w:tc>
          <w:tcPr>
            <w:tcW w:w="3240" w:type="dxa"/>
            <w:tcBorders>
              <w:top w:val="single" w:sz="4" w:space="0" w:color="auto"/>
              <w:left w:val="single" w:sz="4" w:space="0" w:color="auto"/>
              <w:bottom w:val="single" w:sz="4" w:space="0" w:color="auto"/>
            </w:tcBorders>
            <w:shd w:val="clear" w:color="auto" w:fill="auto"/>
          </w:tcPr>
          <w:p w:rsidR="00AB5DF5" w:rsidRPr="00DB7557" w:rsidRDefault="00AB5DF5" w:rsidP="00B87342">
            <w:pPr>
              <w:spacing w:after="0" w:line="240" w:lineRule="auto"/>
              <w:jc w:val="center"/>
              <w:rPr>
                <w:rFonts w:cstheme="minorHAnsi"/>
              </w:rPr>
            </w:pPr>
            <w:r w:rsidRPr="00DB7557">
              <w:rPr>
                <w:rFonts w:cstheme="minorHAnsi"/>
              </w:rPr>
              <w:t>Pilihan</w:t>
            </w:r>
          </w:p>
        </w:tc>
        <w:tc>
          <w:tcPr>
            <w:tcW w:w="630" w:type="dxa"/>
            <w:tcBorders>
              <w:top w:val="single" w:sz="4" w:space="0" w:color="auto"/>
              <w:left w:val="single" w:sz="4" w:space="0" w:color="auto"/>
              <w:bottom w:val="single" w:sz="4" w:space="0" w:color="auto"/>
            </w:tcBorders>
            <w:shd w:val="clear" w:color="auto" w:fill="auto"/>
          </w:tcPr>
          <w:p w:rsidR="00AB5DF5" w:rsidRPr="00DB7557" w:rsidRDefault="00AB5DF5" w:rsidP="00DE554F">
            <w:pPr>
              <w:tabs>
                <w:tab w:val="left" w:pos="2895"/>
                <w:tab w:val="left" w:pos="3391"/>
              </w:tabs>
              <w:spacing w:after="0" w:line="240" w:lineRule="auto"/>
              <w:jc w:val="center"/>
              <w:rPr>
                <w:rFonts w:cstheme="minorHAnsi"/>
              </w:rPr>
            </w:pPr>
            <w:r w:rsidRPr="00DB7557">
              <w:rPr>
                <w:rFonts w:cstheme="minorHAnsi"/>
              </w:rPr>
              <w:t>3</w:t>
            </w:r>
          </w:p>
        </w:tc>
        <w:tc>
          <w:tcPr>
            <w:tcW w:w="1260" w:type="dxa"/>
            <w:tcBorders>
              <w:top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972" w:type="dxa"/>
            <w:tcBorders>
              <w:top w:val="single" w:sz="4" w:space="0" w:color="auto"/>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AB5DF5">
        <w:tc>
          <w:tcPr>
            <w:tcW w:w="526" w:type="dxa"/>
            <w:tcBorders>
              <w:top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4</w:t>
            </w:r>
          </w:p>
        </w:tc>
        <w:tc>
          <w:tcPr>
            <w:tcW w:w="1800" w:type="dxa"/>
            <w:tcBorders>
              <w:top w:val="single" w:sz="4" w:space="0" w:color="auto"/>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F011700002</w:t>
            </w:r>
          </w:p>
        </w:tc>
        <w:tc>
          <w:tcPr>
            <w:tcW w:w="3240" w:type="dxa"/>
            <w:tcBorders>
              <w:top w:val="single" w:sz="4" w:space="0" w:color="auto"/>
              <w:bottom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rPr>
              <w:t>English for Designer 2</w:t>
            </w:r>
          </w:p>
        </w:tc>
        <w:tc>
          <w:tcPr>
            <w:tcW w:w="630" w:type="dxa"/>
            <w:vMerge w:val="restart"/>
            <w:tcBorders>
              <w:top w:val="single" w:sz="4" w:space="0" w:color="auto"/>
            </w:tcBorders>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Pr>
                <w:rFonts w:cstheme="minorHAnsi"/>
              </w:rPr>
              <w:t>3</w:t>
            </w:r>
          </w:p>
        </w:tc>
        <w:tc>
          <w:tcPr>
            <w:tcW w:w="1260" w:type="dxa"/>
            <w:vMerge w:val="restart"/>
            <w:tcBorders>
              <w:top w:val="single" w:sz="4" w:space="0" w:color="auto"/>
            </w:tcBorders>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B</w:t>
            </w:r>
          </w:p>
        </w:tc>
        <w:tc>
          <w:tcPr>
            <w:tcW w:w="972" w:type="dxa"/>
            <w:vMerge w:val="restart"/>
            <w:tcBorders>
              <w:top w:val="single" w:sz="4" w:space="0" w:color="auto"/>
            </w:tcBorders>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MKCF</w:t>
            </w: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5</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U001700012</w:t>
            </w:r>
          </w:p>
        </w:tc>
        <w:tc>
          <w:tcPr>
            <w:tcW w:w="3240" w:type="dxa"/>
            <w:tcBorders>
              <w:bottom w:val="single" w:sz="4" w:space="0" w:color="auto"/>
            </w:tcBorders>
            <w:shd w:val="clear" w:color="auto" w:fill="auto"/>
          </w:tcPr>
          <w:p w:rsidR="00AB5DF5" w:rsidRPr="00DB7557" w:rsidRDefault="00AB5DF5" w:rsidP="00DB7557">
            <w:pPr>
              <w:spacing w:after="0" w:line="240" w:lineRule="auto"/>
              <w:rPr>
                <w:rFonts w:cstheme="minorHAnsi"/>
              </w:rPr>
            </w:pPr>
            <w:r w:rsidRPr="00DB7557">
              <w:rPr>
                <w:rFonts w:cstheme="minorHAnsi"/>
              </w:rPr>
              <w:t>Kewirausahaan III</w:t>
            </w:r>
          </w:p>
        </w:tc>
        <w:tc>
          <w:tcPr>
            <w:tcW w:w="630"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c>
          <w:tcPr>
            <w:tcW w:w="1260"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c>
          <w:tcPr>
            <w:tcW w:w="972"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r>
      <w:tr w:rsidR="00AB5DF5" w:rsidRPr="00DB7557" w:rsidTr="00B87342">
        <w:tc>
          <w:tcPr>
            <w:tcW w:w="526" w:type="dxa"/>
            <w:tcBorders>
              <w:righ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jc w:val="both"/>
              <w:rPr>
                <w:rFonts w:cstheme="minorHAnsi"/>
              </w:rPr>
            </w:pPr>
            <w:r w:rsidRPr="00DB7557">
              <w:rPr>
                <w:rFonts w:cstheme="minorHAnsi"/>
              </w:rPr>
              <w:t xml:space="preserve">Mata Kuliah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Pilihan I</w:t>
            </w:r>
          </w:p>
        </w:tc>
        <w:tc>
          <w:tcPr>
            <w:tcW w:w="630" w:type="dxa"/>
            <w:tcBorders>
              <w:left w:val="single" w:sz="4" w:space="0" w:color="auto"/>
            </w:tcBorders>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Pr>
                <w:rFonts w:cstheme="minorHAnsi"/>
              </w:rPr>
              <w:t>6</w:t>
            </w:r>
          </w:p>
        </w:tc>
        <w:tc>
          <w:tcPr>
            <w:tcW w:w="1800" w:type="dxa"/>
            <w:tcBorders>
              <w:top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P201700007</w:t>
            </w:r>
          </w:p>
        </w:tc>
        <w:tc>
          <w:tcPr>
            <w:tcW w:w="3240" w:type="dxa"/>
            <w:tcBorders>
              <w:top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rPr>
              <w:t>Pengetahuan Haki</w:t>
            </w:r>
          </w:p>
        </w:tc>
        <w:tc>
          <w:tcPr>
            <w:tcW w:w="630" w:type="dxa"/>
            <w:vMerge w:val="restart"/>
            <w:shd w:val="clear" w:color="auto" w:fill="auto"/>
            <w:vAlign w:val="center"/>
          </w:tcPr>
          <w:p w:rsidR="00AB5DF5" w:rsidRPr="00DB7557" w:rsidRDefault="00AB5DF5" w:rsidP="00B87342">
            <w:pPr>
              <w:tabs>
                <w:tab w:val="left" w:pos="2895"/>
                <w:tab w:val="left" w:pos="3391"/>
              </w:tabs>
              <w:spacing w:after="0" w:line="240" w:lineRule="auto"/>
              <w:jc w:val="center"/>
              <w:rPr>
                <w:rFonts w:cstheme="minorHAnsi"/>
              </w:rPr>
            </w:pPr>
            <w:r>
              <w:rPr>
                <w:rFonts w:cstheme="minorHAnsi"/>
              </w:rPr>
              <w:t>3</w:t>
            </w:r>
          </w:p>
        </w:tc>
        <w:tc>
          <w:tcPr>
            <w:tcW w:w="1260" w:type="dxa"/>
            <w:vMerge w:val="restart"/>
            <w:shd w:val="clear" w:color="auto" w:fill="auto"/>
            <w:vAlign w:val="center"/>
          </w:tcPr>
          <w:p w:rsidR="00AB5DF5" w:rsidRPr="00DB7557" w:rsidRDefault="00AB5DF5" w:rsidP="00B87342">
            <w:pPr>
              <w:tabs>
                <w:tab w:val="left" w:pos="2895"/>
                <w:tab w:val="left" w:pos="3391"/>
              </w:tabs>
              <w:spacing w:after="0" w:line="240" w:lineRule="auto"/>
              <w:jc w:val="center"/>
              <w:rPr>
                <w:rFonts w:cstheme="minorHAnsi"/>
              </w:rPr>
            </w:pPr>
            <w:r>
              <w:rPr>
                <w:rFonts w:cstheme="minorHAnsi"/>
              </w:rPr>
              <w:t>C</w:t>
            </w:r>
          </w:p>
        </w:tc>
        <w:tc>
          <w:tcPr>
            <w:tcW w:w="972" w:type="dxa"/>
            <w:vMerge w:val="restart"/>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r w:rsidRPr="00DB7557">
              <w:rPr>
                <w:rFonts w:cstheme="minorHAnsi"/>
              </w:rPr>
              <w:t>MKPP</w:t>
            </w: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Pr>
                <w:rFonts w:cstheme="minorHAnsi"/>
              </w:rPr>
              <w:t>7</w:t>
            </w:r>
          </w:p>
        </w:tc>
        <w:tc>
          <w:tcPr>
            <w:tcW w:w="1800" w:type="dxa"/>
            <w:tcBorders>
              <w:top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P201700008</w:t>
            </w:r>
          </w:p>
        </w:tc>
        <w:tc>
          <w:tcPr>
            <w:tcW w:w="3240" w:type="dxa"/>
            <w:tcBorders>
              <w:top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Desain Tata Pencahayaan</w:t>
            </w:r>
          </w:p>
        </w:tc>
        <w:tc>
          <w:tcPr>
            <w:tcW w:w="630"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260" w:type="dxa"/>
            <w:vMerge/>
            <w:shd w:val="clear" w:color="auto" w:fill="auto"/>
          </w:tcPr>
          <w:p w:rsidR="00AB5DF5" w:rsidRPr="00DB7557" w:rsidRDefault="00AB5DF5" w:rsidP="00B87342">
            <w:pPr>
              <w:tabs>
                <w:tab w:val="left" w:pos="2895"/>
                <w:tab w:val="left" w:pos="3391"/>
              </w:tabs>
              <w:spacing w:after="0" w:line="240" w:lineRule="auto"/>
              <w:jc w:val="center"/>
              <w:rPr>
                <w:rFonts w:cstheme="minorHAnsi"/>
              </w:rPr>
            </w:pPr>
          </w:p>
        </w:tc>
        <w:tc>
          <w:tcPr>
            <w:tcW w:w="972"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r>
      <w:tr w:rsidR="00AB5DF5" w:rsidRPr="00DB7557" w:rsidTr="00AB5DF5">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Pr>
                <w:rFonts w:cstheme="minorHAnsi"/>
              </w:rPr>
              <w:t>8</w:t>
            </w:r>
          </w:p>
        </w:tc>
        <w:tc>
          <w:tcPr>
            <w:tcW w:w="1800" w:type="dxa"/>
            <w:tcBorders>
              <w:top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P201700004</w:t>
            </w:r>
          </w:p>
        </w:tc>
        <w:tc>
          <w:tcPr>
            <w:tcW w:w="3240" w:type="dxa"/>
            <w:tcBorders>
              <w:top w:val="single" w:sz="4" w:space="0" w:color="auto"/>
            </w:tcBorders>
            <w:shd w:val="clear" w:color="auto" w:fill="auto"/>
          </w:tcPr>
          <w:p w:rsidR="00AB5DF5" w:rsidRPr="00DB7557" w:rsidRDefault="00AB5DF5" w:rsidP="00DB7557">
            <w:pPr>
              <w:spacing w:after="0" w:line="240" w:lineRule="auto"/>
              <w:rPr>
                <w:rFonts w:cstheme="minorHAnsi"/>
                <w:color w:val="000000"/>
              </w:rPr>
            </w:pPr>
            <w:r w:rsidRPr="00DB7557">
              <w:rPr>
                <w:rFonts w:cstheme="minorHAnsi"/>
                <w:color w:val="000000"/>
              </w:rPr>
              <w:t>Fotografi Interior</w:t>
            </w:r>
          </w:p>
        </w:tc>
        <w:tc>
          <w:tcPr>
            <w:tcW w:w="630" w:type="dxa"/>
            <w:vMerge/>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260" w:type="dxa"/>
            <w:vMerge/>
            <w:shd w:val="clear" w:color="auto" w:fill="auto"/>
          </w:tcPr>
          <w:p w:rsidR="00AB5DF5" w:rsidRPr="00DB7557" w:rsidRDefault="00AB5DF5" w:rsidP="00B87342">
            <w:pPr>
              <w:tabs>
                <w:tab w:val="left" w:pos="2895"/>
                <w:tab w:val="left" w:pos="3391"/>
              </w:tabs>
              <w:spacing w:after="0" w:line="240" w:lineRule="auto"/>
              <w:jc w:val="center"/>
              <w:rPr>
                <w:rFonts w:cstheme="minorHAnsi"/>
              </w:rPr>
            </w:pPr>
          </w:p>
        </w:tc>
        <w:tc>
          <w:tcPr>
            <w:tcW w:w="972" w:type="dxa"/>
            <w:vMerge/>
            <w:shd w:val="clear" w:color="auto" w:fill="auto"/>
            <w:vAlign w:val="center"/>
          </w:tcPr>
          <w:p w:rsidR="00AB5DF5" w:rsidRPr="00DB7557" w:rsidRDefault="00AB5DF5" w:rsidP="00AB5DF5">
            <w:pPr>
              <w:tabs>
                <w:tab w:val="left" w:pos="2895"/>
                <w:tab w:val="left" w:pos="3391"/>
              </w:tabs>
              <w:spacing w:after="0" w:line="240" w:lineRule="auto"/>
              <w:jc w:val="center"/>
              <w:rPr>
                <w:rFonts w:cstheme="minorHAnsi"/>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Pr>
                <w:rFonts w:cstheme="minorHAnsi"/>
              </w:rPr>
              <w:t>9</w:t>
            </w:r>
          </w:p>
        </w:tc>
        <w:tc>
          <w:tcPr>
            <w:tcW w:w="1800" w:type="dxa"/>
            <w:tcBorders>
              <w:bottom w:val="single" w:sz="4" w:space="0" w:color="auto"/>
            </w:tcBorders>
            <w:shd w:val="clear" w:color="auto" w:fill="auto"/>
          </w:tcPr>
          <w:p w:rsidR="00AB5DF5" w:rsidRPr="00DB7557" w:rsidRDefault="00AB5DF5" w:rsidP="00A75EEC">
            <w:pPr>
              <w:tabs>
                <w:tab w:val="left" w:pos="2895"/>
                <w:tab w:val="left" w:pos="3391"/>
              </w:tabs>
              <w:spacing w:after="0" w:line="240" w:lineRule="auto"/>
              <w:jc w:val="center"/>
              <w:rPr>
                <w:rFonts w:cstheme="minorHAnsi"/>
              </w:rPr>
            </w:pPr>
            <w:r>
              <w:rPr>
                <w:rFonts w:cstheme="minorHAnsi"/>
              </w:rPr>
              <w:t>U001700008</w:t>
            </w:r>
          </w:p>
        </w:tc>
        <w:tc>
          <w:tcPr>
            <w:tcW w:w="324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Bahasa Indonesia</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2</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B</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MKCU</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20</w:t>
            </w:r>
          </w:p>
        </w:tc>
        <w:tc>
          <w:tcPr>
            <w:tcW w:w="1260" w:type="dxa"/>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DB7557">
        <w:tc>
          <w:tcPr>
            <w:tcW w:w="2326" w:type="dxa"/>
            <w:gridSpan w:val="2"/>
            <w:shd w:val="clear" w:color="auto" w:fill="FBE4D5"/>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SEMESTER VII</w:t>
            </w:r>
          </w:p>
        </w:tc>
        <w:tc>
          <w:tcPr>
            <w:tcW w:w="324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63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126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rPr>
            </w:pPr>
            <w:r>
              <w:rPr>
                <w:rFonts w:cstheme="minorHAnsi"/>
              </w:rPr>
              <w:t>W201700023</w:t>
            </w: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 xml:space="preserve">Praktik Profesi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2</w:t>
            </w:r>
          </w:p>
        </w:tc>
        <w:tc>
          <w:tcPr>
            <w:tcW w:w="180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Pr>
                <w:rFonts w:cstheme="minorHAnsi"/>
              </w:rPr>
              <w:t>W201700014</w:t>
            </w:r>
          </w:p>
        </w:tc>
        <w:tc>
          <w:tcPr>
            <w:tcW w:w="3240" w:type="dxa"/>
            <w:tcBorders>
              <w:bottom w:val="single" w:sz="4" w:space="0" w:color="auto"/>
            </w:tcBorders>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 xml:space="preserve">Seminar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3</w:t>
            </w:r>
          </w:p>
        </w:tc>
        <w:tc>
          <w:tcPr>
            <w:tcW w:w="126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C</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6</w:t>
            </w:r>
          </w:p>
        </w:tc>
        <w:tc>
          <w:tcPr>
            <w:tcW w:w="1260" w:type="dxa"/>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DB7557">
        <w:tc>
          <w:tcPr>
            <w:tcW w:w="2326" w:type="dxa"/>
            <w:gridSpan w:val="2"/>
            <w:shd w:val="clear" w:color="auto" w:fill="FBE4D5"/>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SEMESTER VIII</w:t>
            </w:r>
          </w:p>
        </w:tc>
        <w:tc>
          <w:tcPr>
            <w:tcW w:w="324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63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1260"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c>
          <w:tcPr>
            <w:tcW w:w="972" w:type="dxa"/>
            <w:shd w:val="clear" w:color="auto" w:fill="FBE4D5"/>
          </w:tcPr>
          <w:p w:rsidR="00AB5DF5" w:rsidRPr="00DB7557" w:rsidRDefault="00AB5DF5" w:rsidP="00DB7557">
            <w:pPr>
              <w:tabs>
                <w:tab w:val="left" w:pos="2895"/>
                <w:tab w:val="left" w:pos="3391"/>
              </w:tabs>
              <w:spacing w:after="0" w:line="240" w:lineRule="auto"/>
              <w:jc w:val="center"/>
              <w:rPr>
                <w:rFonts w:cstheme="minorHAnsi"/>
                <w:b/>
              </w:rPr>
            </w:pP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1</w:t>
            </w: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rPr>
            </w:pPr>
            <w:r>
              <w:rPr>
                <w:rFonts w:cstheme="minorHAnsi"/>
              </w:rPr>
              <w:t>F011700013</w:t>
            </w: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 xml:space="preserve">Tugas Akhir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8</w:t>
            </w:r>
          </w:p>
        </w:tc>
        <w:tc>
          <w:tcPr>
            <w:tcW w:w="1260" w:type="dxa"/>
            <w:shd w:val="clear" w:color="auto" w:fill="auto"/>
          </w:tcPr>
          <w:p w:rsidR="00AB5DF5" w:rsidRPr="00DB7557" w:rsidRDefault="00AB5DF5" w:rsidP="00AB5DF5">
            <w:pPr>
              <w:tabs>
                <w:tab w:val="left" w:pos="2895"/>
                <w:tab w:val="left" w:pos="3391"/>
              </w:tabs>
              <w:spacing w:after="0" w:line="240" w:lineRule="auto"/>
              <w:jc w:val="center"/>
              <w:rPr>
                <w:rFonts w:cstheme="minorHAnsi"/>
              </w:rPr>
            </w:pPr>
            <w:r>
              <w:rPr>
                <w:rFonts w:cstheme="minorHAnsi"/>
              </w:rPr>
              <w:t>B</w:t>
            </w: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r w:rsidRPr="00DB7557">
              <w:rPr>
                <w:rFonts w:cstheme="minorHAnsi"/>
              </w:rPr>
              <w:t>MKWP</w:t>
            </w:r>
          </w:p>
        </w:tc>
      </w:tr>
      <w:tr w:rsidR="00AB5DF5" w:rsidRPr="00DB7557" w:rsidTr="00DB7557">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 xml:space="preserve">Jumlah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b/>
              </w:rPr>
            </w:pPr>
            <w:r w:rsidRPr="00DB7557">
              <w:rPr>
                <w:rFonts w:cstheme="minorHAnsi"/>
                <w:b/>
              </w:rPr>
              <w:t>8</w:t>
            </w:r>
          </w:p>
        </w:tc>
        <w:tc>
          <w:tcPr>
            <w:tcW w:w="1260" w:type="dxa"/>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r w:rsidR="00AB5DF5" w:rsidRPr="00DB7557" w:rsidTr="00DB7557">
        <w:trPr>
          <w:trHeight w:val="237"/>
        </w:trPr>
        <w:tc>
          <w:tcPr>
            <w:tcW w:w="526"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p>
        </w:tc>
        <w:tc>
          <w:tcPr>
            <w:tcW w:w="1800" w:type="dxa"/>
            <w:shd w:val="clear" w:color="auto" w:fill="auto"/>
          </w:tcPr>
          <w:p w:rsidR="00AB5DF5" w:rsidRPr="00DB7557" w:rsidRDefault="00AB5DF5" w:rsidP="00DB7557">
            <w:pPr>
              <w:tabs>
                <w:tab w:val="left" w:pos="2895"/>
                <w:tab w:val="left" w:pos="3391"/>
              </w:tabs>
              <w:spacing w:after="0" w:line="240" w:lineRule="auto"/>
              <w:rPr>
                <w:rFonts w:cstheme="minorHAnsi"/>
                <w:b/>
              </w:rPr>
            </w:pPr>
          </w:p>
        </w:tc>
        <w:tc>
          <w:tcPr>
            <w:tcW w:w="3240" w:type="dxa"/>
            <w:shd w:val="clear" w:color="auto" w:fill="auto"/>
          </w:tcPr>
          <w:p w:rsidR="00AB5DF5" w:rsidRPr="00DB7557" w:rsidRDefault="00AB5DF5" w:rsidP="00DB7557">
            <w:pPr>
              <w:tabs>
                <w:tab w:val="left" w:pos="2895"/>
                <w:tab w:val="left" w:pos="3391"/>
              </w:tabs>
              <w:spacing w:after="0" w:line="240" w:lineRule="auto"/>
              <w:rPr>
                <w:rFonts w:cstheme="minorHAnsi"/>
                <w:b/>
              </w:rPr>
            </w:pPr>
            <w:r w:rsidRPr="00DB7557">
              <w:rPr>
                <w:rFonts w:cstheme="minorHAnsi"/>
                <w:b/>
              </w:rPr>
              <w:t xml:space="preserve">Total Jumlah </w:t>
            </w:r>
          </w:p>
        </w:tc>
        <w:tc>
          <w:tcPr>
            <w:tcW w:w="630" w:type="dxa"/>
            <w:shd w:val="clear" w:color="auto" w:fill="auto"/>
          </w:tcPr>
          <w:p w:rsidR="00AB5DF5" w:rsidRPr="00DB7557" w:rsidRDefault="00AB5DF5" w:rsidP="00DB7557">
            <w:pPr>
              <w:tabs>
                <w:tab w:val="left" w:pos="2895"/>
                <w:tab w:val="left" w:pos="3391"/>
              </w:tabs>
              <w:spacing w:after="0" w:line="240" w:lineRule="auto"/>
              <w:jc w:val="center"/>
              <w:rPr>
                <w:rFonts w:cstheme="minorHAnsi"/>
              </w:rPr>
            </w:pPr>
            <w:r w:rsidRPr="00DB7557">
              <w:rPr>
                <w:rFonts w:cstheme="minorHAnsi"/>
              </w:rPr>
              <w:t>144</w:t>
            </w:r>
          </w:p>
        </w:tc>
        <w:tc>
          <w:tcPr>
            <w:tcW w:w="1260" w:type="dxa"/>
            <w:shd w:val="clear" w:color="auto" w:fill="auto"/>
          </w:tcPr>
          <w:p w:rsidR="00AB5DF5" w:rsidRPr="00DB7557" w:rsidRDefault="00AB5DF5" w:rsidP="00DB7557">
            <w:pPr>
              <w:tabs>
                <w:tab w:val="left" w:pos="2895"/>
                <w:tab w:val="left" w:pos="3391"/>
              </w:tabs>
              <w:spacing w:after="0" w:line="240" w:lineRule="auto"/>
              <w:rPr>
                <w:rFonts w:cstheme="minorHAnsi"/>
              </w:rPr>
            </w:pPr>
          </w:p>
        </w:tc>
        <w:tc>
          <w:tcPr>
            <w:tcW w:w="972" w:type="dxa"/>
            <w:shd w:val="clear" w:color="auto" w:fill="auto"/>
          </w:tcPr>
          <w:p w:rsidR="00AB5DF5" w:rsidRPr="00DB7557" w:rsidRDefault="00AB5DF5" w:rsidP="00DB7557">
            <w:pPr>
              <w:tabs>
                <w:tab w:val="left" w:pos="2895"/>
                <w:tab w:val="left" w:pos="3391"/>
              </w:tabs>
              <w:spacing w:after="0" w:line="240" w:lineRule="auto"/>
              <w:rPr>
                <w:rFonts w:cstheme="minorHAnsi"/>
              </w:rPr>
            </w:pPr>
          </w:p>
        </w:tc>
      </w:tr>
    </w:tbl>
    <w:p w:rsidR="00D947CD" w:rsidRDefault="00D947CD" w:rsidP="00266124">
      <w:pPr>
        <w:pStyle w:val="ListParagraph"/>
        <w:ind w:left="0"/>
        <w:jc w:val="both"/>
        <w:rPr>
          <w:sz w:val="24"/>
          <w:szCs w:val="24"/>
        </w:rPr>
      </w:pPr>
    </w:p>
    <w:p w:rsidR="00AB5DF5" w:rsidRDefault="00AB5DF5" w:rsidP="00266124">
      <w:pPr>
        <w:pStyle w:val="ListParagraph"/>
        <w:ind w:left="0"/>
        <w:jc w:val="both"/>
        <w:rPr>
          <w:sz w:val="24"/>
          <w:szCs w:val="24"/>
        </w:rPr>
        <w:sectPr w:rsidR="00AB5DF5" w:rsidSect="002327FF">
          <w:pgSz w:w="11907" w:h="16839" w:code="9"/>
          <w:pgMar w:top="1440" w:right="1440" w:bottom="1440" w:left="1440" w:header="720" w:footer="720" w:gutter="0"/>
          <w:cols w:space="720"/>
          <w:docGrid w:linePitch="360"/>
        </w:sectPr>
      </w:pPr>
    </w:p>
    <w:p w:rsidR="00AB5DF5" w:rsidRDefault="00AB5DF5" w:rsidP="00AB5DF5">
      <w:pPr>
        <w:pStyle w:val="ListParagraph"/>
        <w:ind w:left="0"/>
        <w:jc w:val="both"/>
        <w:rPr>
          <w:sz w:val="48"/>
          <w:szCs w:val="48"/>
        </w:rPr>
      </w:pPr>
      <w:r>
        <w:rPr>
          <w:sz w:val="48"/>
          <w:szCs w:val="48"/>
        </w:rPr>
        <w:lastRenderedPageBreak/>
        <w:t>Silabus Mata Kuliah</w:t>
      </w:r>
    </w:p>
    <w:p w:rsidR="00AB5DF5" w:rsidRDefault="00AB5DF5" w:rsidP="00AB5DF5">
      <w:pPr>
        <w:pStyle w:val="ListParagraph"/>
        <w:ind w:left="0"/>
        <w:jc w:val="both"/>
        <w:rPr>
          <w:sz w:val="48"/>
          <w:szCs w:val="48"/>
        </w:rPr>
      </w:pPr>
      <w:r>
        <w:rPr>
          <w:sz w:val="48"/>
          <w:szCs w:val="48"/>
        </w:rPr>
        <w:t>Kurikulum KKNI Desain Interior 2017</w:t>
      </w:r>
    </w:p>
    <w:p w:rsidR="00AB5DF5" w:rsidRPr="00AB5DF5" w:rsidRDefault="00AB5DF5" w:rsidP="00AB5DF5">
      <w:pPr>
        <w:pStyle w:val="ListParagraph"/>
        <w:ind w:left="0"/>
        <w:jc w:val="both"/>
        <w:rPr>
          <w:sz w:val="20"/>
          <w:szCs w:val="20"/>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 xml:space="preserve">SEMESTER I </w:t>
      </w:r>
    </w:p>
    <w:p w:rsidR="00AB5DF5" w:rsidRPr="00AB5DF5" w:rsidRDefault="00AB5DF5" w:rsidP="00AB5DF5">
      <w:pPr>
        <w:spacing w:after="120" w:line="240" w:lineRule="auto"/>
        <w:jc w:val="both"/>
        <w:rPr>
          <w:rFonts w:cstheme="minorHAnsi"/>
          <w:b/>
          <w:color w:val="000000"/>
          <w:sz w:val="24"/>
          <w:szCs w:val="24"/>
        </w:rPr>
      </w:pPr>
      <w:r w:rsidRPr="00AB5DF5">
        <w:rPr>
          <w:rFonts w:cstheme="minorHAnsi"/>
          <w:b/>
          <w:color w:val="000000"/>
          <w:sz w:val="24"/>
          <w:szCs w:val="24"/>
        </w:rPr>
        <w:t xml:space="preserve">Pendidikan Agama (2) . </w:t>
      </w:r>
      <w:r w:rsidRPr="00AB5DF5">
        <w:rPr>
          <w:rFonts w:cstheme="minorHAnsi"/>
          <w:color w:val="000000"/>
          <w:sz w:val="24"/>
          <w:szCs w:val="24"/>
        </w:rPr>
        <w:t xml:space="preserve">Mahasiswa mampu memahami pentingnya eksistensi martabat manusia, tujuan penciptaan manusia dan fungsi serta peran Manusia </w:t>
      </w:r>
    </w:p>
    <w:p w:rsidR="00AB5DF5" w:rsidRPr="00AB5DF5" w:rsidRDefault="00AB5DF5" w:rsidP="00AB5DF5">
      <w:pPr>
        <w:spacing w:after="120" w:line="240" w:lineRule="auto"/>
        <w:jc w:val="both"/>
        <w:rPr>
          <w:rFonts w:cstheme="minorHAnsi"/>
          <w:color w:val="000000"/>
          <w:sz w:val="24"/>
          <w:szCs w:val="24"/>
        </w:rPr>
      </w:pPr>
    </w:p>
    <w:p w:rsidR="00AB5DF5" w:rsidRPr="00AB5DF5" w:rsidRDefault="00AB5DF5" w:rsidP="00AB5DF5">
      <w:pPr>
        <w:spacing w:after="120" w:line="240" w:lineRule="auto"/>
        <w:jc w:val="both"/>
        <w:rPr>
          <w:rFonts w:cstheme="minorHAnsi"/>
          <w:color w:val="000000"/>
          <w:sz w:val="24"/>
          <w:szCs w:val="24"/>
        </w:rPr>
      </w:pPr>
      <w:r w:rsidRPr="00AB5DF5">
        <w:rPr>
          <w:rFonts w:cstheme="minorHAnsi"/>
          <w:b/>
          <w:color w:val="000000"/>
          <w:sz w:val="24"/>
          <w:szCs w:val="24"/>
        </w:rPr>
        <w:t>Pancasila (2</w:t>
      </w:r>
      <w:r w:rsidRPr="00AB5DF5">
        <w:rPr>
          <w:rFonts w:cstheme="minorHAnsi"/>
          <w:color w:val="000000"/>
          <w:sz w:val="24"/>
          <w:szCs w:val="24"/>
        </w:rPr>
        <w:t>). Mahasiswa terbentuk sikap mental yang mampu mengapresiasi nilai-nilai ketuhanan, kemanusiaan, kecintaan,pada tanah air dan kesatuan bangsa, setrat penguatan masyarakat madani yang demokratis, berkeadilan dan bermartabat berdasarkan Pancasila serta mampu berinteraksi dengan dinamika internal dan eksternal masyarakat bangsa Indonesia.</w:t>
      </w:r>
    </w:p>
    <w:p w:rsidR="00AB5DF5" w:rsidRPr="00AB5DF5" w:rsidRDefault="00AB5DF5" w:rsidP="00AB5DF5">
      <w:pPr>
        <w:spacing w:after="120" w:line="240" w:lineRule="auto"/>
        <w:jc w:val="both"/>
        <w:rPr>
          <w:rFonts w:cstheme="minorHAnsi"/>
          <w:color w:val="000000"/>
          <w:sz w:val="24"/>
          <w:szCs w:val="24"/>
        </w:rPr>
      </w:pPr>
    </w:p>
    <w:p w:rsidR="00AB5DF5" w:rsidRPr="00AB5DF5" w:rsidRDefault="00AB5DF5" w:rsidP="00AB5DF5">
      <w:pPr>
        <w:spacing w:after="120" w:line="240" w:lineRule="auto"/>
        <w:jc w:val="both"/>
        <w:rPr>
          <w:rFonts w:cstheme="minorHAnsi"/>
          <w:b/>
          <w:color w:val="000000"/>
          <w:sz w:val="24"/>
          <w:szCs w:val="24"/>
        </w:rPr>
      </w:pPr>
      <w:r w:rsidRPr="00AB5DF5">
        <w:rPr>
          <w:rFonts w:cstheme="minorHAnsi"/>
          <w:b/>
          <w:color w:val="000000"/>
          <w:sz w:val="24"/>
          <w:szCs w:val="24"/>
        </w:rPr>
        <w:t xml:space="preserve">Gambar Teknik (3) . </w:t>
      </w:r>
      <w:r w:rsidRPr="00AB5DF5">
        <w:rPr>
          <w:rFonts w:cstheme="minorHAnsi"/>
          <w:color w:val="000000"/>
          <w:sz w:val="24"/>
          <w:szCs w:val="24"/>
        </w:rPr>
        <w:t>Mengembangkan kemampuan kepekaan dalam menggambar Teknik Proyeksi Benda dengan struktur Proporsi sehingga Mahasiswa mampu memahami dan menerapkan prinsip-prinsip dan  penyajian gambar-gambar keteknikan dalam bidang studi desain  interior. Latihan dalam bentuk menggambar dengan beberapa teknik penyajian mulai dari tampak benda geometri, proyeksi, bayangan hingga penerapan perspektif proporsional pada ruang dalam bangunan.</w:t>
      </w:r>
    </w:p>
    <w:p w:rsidR="00AB5DF5" w:rsidRPr="00AB5DF5" w:rsidRDefault="00AB5DF5" w:rsidP="00AB5DF5">
      <w:pPr>
        <w:spacing w:after="120" w:line="240" w:lineRule="auto"/>
        <w:jc w:val="both"/>
        <w:rPr>
          <w:rFonts w:cstheme="minorHAnsi"/>
          <w:b/>
          <w:color w:val="000000"/>
          <w:sz w:val="24"/>
          <w:szCs w:val="24"/>
        </w:rPr>
      </w:pPr>
    </w:p>
    <w:p w:rsidR="00AB5DF5" w:rsidRPr="00AB5DF5" w:rsidRDefault="00AB5DF5" w:rsidP="00AB5DF5">
      <w:pPr>
        <w:spacing w:after="120" w:line="240" w:lineRule="auto"/>
        <w:jc w:val="both"/>
        <w:rPr>
          <w:rFonts w:cstheme="minorHAnsi"/>
          <w:b/>
          <w:color w:val="000000"/>
          <w:sz w:val="24"/>
          <w:szCs w:val="24"/>
        </w:rPr>
      </w:pPr>
      <w:r w:rsidRPr="00AB5DF5">
        <w:rPr>
          <w:rFonts w:cstheme="minorHAnsi"/>
          <w:b/>
          <w:color w:val="000000"/>
          <w:sz w:val="24"/>
          <w:szCs w:val="24"/>
        </w:rPr>
        <w:t xml:space="preserve">Gambar Bentuk (3) . </w:t>
      </w:r>
      <w:r w:rsidRPr="00AB5DF5">
        <w:rPr>
          <w:rFonts w:cstheme="minorHAnsi"/>
          <w:color w:val="000000"/>
          <w:sz w:val="24"/>
          <w:szCs w:val="24"/>
        </w:rPr>
        <w:t>Mengembangkan kemampuan dan kepekaan dalam menggambar benda dengan struktur, proporsi dan  komposisi secara presisi dalam berbagai medium gambar.</w:t>
      </w:r>
    </w:p>
    <w:p w:rsidR="00AB5DF5" w:rsidRPr="00AB5DF5" w:rsidRDefault="00AB5DF5" w:rsidP="00AB5DF5">
      <w:pPr>
        <w:spacing w:after="120" w:line="240" w:lineRule="auto"/>
        <w:jc w:val="both"/>
        <w:rPr>
          <w:rFonts w:cstheme="minorHAnsi"/>
          <w:color w:val="000000"/>
          <w:sz w:val="24"/>
          <w:szCs w:val="24"/>
        </w:rPr>
      </w:pPr>
    </w:p>
    <w:p w:rsidR="00AB5DF5" w:rsidRPr="00AB5DF5" w:rsidRDefault="00AB5DF5" w:rsidP="00AB5DF5">
      <w:pPr>
        <w:spacing w:after="120" w:line="240" w:lineRule="auto"/>
        <w:jc w:val="both"/>
        <w:rPr>
          <w:rFonts w:cstheme="minorHAnsi"/>
          <w:b/>
          <w:color w:val="000000"/>
          <w:sz w:val="24"/>
          <w:szCs w:val="24"/>
        </w:rPr>
      </w:pPr>
      <w:r w:rsidRPr="00AB5DF5">
        <w:rPr>
          <w:rFonts w:cstheme="minorHAnsi"/>
          <w:b/>
          <w:color w:val="000000"/>
          <w:sz w:val="24"/>
          <w:szCs w:val="24"/>
        </w:rPr>
        <w:t xml:space="preserve">Nirmana (3). </w:t>
      </w:r>
      <w:r w:rsidRPr="00AB5DF5">
        <w:rPr>
          <w:rFonts w:cstheme="minorHAnsi"/>
          <w:color w:val="000000"/>
          <w:sz w:val="24"/>
          <w:szCs w:val="24"/>
        </w:rPr>
        <w:t>Mengembangkan kemampuan dan kepekaan dalam mengolah dan membuat komposisi 2 dimensi dan komposisi 3 Dimensi dan berbagai material, media dan elemen elemen biasa bahasa rupa dengan memperhatikan unsur2 prinsip visual desain seperti titik, garis, massa, ruang, material, tekstur, color teori, gradasi,irama secara kesatuan</w:t>
      </w:r>
    </w:p>
    <w:p w:rsidR="00AB5DF5" w:rsidRPr="00AB5DF5" w:rsidRDefault="00AB5DF5" w:rsidP="00AB5DF5">
      <w:pPr>
        <w:spacing w:after="120" w:line="240" w:lineRule="auto"/>
        <w:jc w:val="both"/>
        <w:rPr>
          <w:rFonts w:cstheme="minorHAnsi"/>
          <w:b/>
          <w:color w:val="000000"/>
          <w:sz w:val="24"/>
          <w:szCs w:val="24"/>
        </w:rPr>
      </w:pPr>
    </w:p>
    <w:p w:rsidR="00AB5DF5" w:rsidRPr="00AB5DF5" w:rsidRDefault="00AB5DF5" w:rsidP="00AB5DF5">
      <w:pPr>
        <w:spacing w:after="120" w:line="240" w:lineRule="auto"/>
        <w:jc w:val="both"/>
        <w:rPr>
          <w:rFonts w:cstheme="minorHAnsi"/>
          <w:b/>
          <w:color w:val="000000"/>
          <w:sz w:val="24"/>
          <w:szCs w:val="24"/>
        </w:rPr>
      </w:pPr>
      <w:r w:rsidRPr="00AB5DF5">
        <w:rPr>
          <w:rFonts w:cstheme="minorHAnsi"/>
          <w:b/>
          <w:color w:val="000000"/>
          <w:sz w:val="24"/>
          <w:szCs w:val="24"/>
        </w:rPr>
        <w:t>Pengantar Seni Rupa &amp; Desain Interior (3).</w:t>
      </w:r>
      <w:r w:rsidRPr="00AB5DF5">
        <w:rPr>
          <w:rFonts w:cstheme="minorHAnsi"/>
          <w:color w:val="000000"/>
          <w:sz w:val="24"/>
          <w:szCs w:val="24"/>
        </w:rPr>
        <w:t>Mengembangkan kemamampuan Mahasiswa  dalam memahami dan menerapkan pengetahuan tentang prinsip-prinsip perancangan interior dengan ruang lingkup perencanaan interior ruang seperti bangunan komersial. Mahasiswa mampu membuat pendekatan perancangan yang memperhatikan metodologi perancangan, prinsip-prinsip dan permasalahan perancangan ruang dalam, unsur desain, fungsi dan sirkulasi, tata letak furniture, konstruksi dan material, warna, tata cahaya, tata udara dan tata suara. Tema rancangan menggunakan prinsip-prinsip desain interior</w:t>
      </w:r>
    </w:p>
    <w:p w:rsidR="00AB5DF5" w:rsidRPr="00AB5DF5" w:rsidRDefault="00AB5DF5" w:rsidP="00AB5DF5">
      <w:pPr>
        <w:spacing w:after="120" w:line="240" w:lineRule="auto"/>
        <w:rPr>
          <w:rFonts w:cstheme="minorHAnsi"/>
          <w:b/>
          <w:color w:val="000000"/>
          <w:sz w:val="24"/>
          <w:szCs w:val="24"/>
        </w:rPr>
      </w:pPr>
    </w:p>
    <w:p w:rsidR="00AB5DF5" w:rsidRPr="00AB5DF5" w:rsidRDefault="00AB5DF5" w:rsidP="00AB5DF5">
      <w:pPr>
        <w:spacing w:after="120" w:line="240" w:lineRule="auto"/>
        <w:jc w:val="both"/>
        <w:rPr>
          <w:rFonts w:cstheme="minorHAnsi"/>
          <w:b/>
          <w:sz w:val="24"/>
          <w:szCs w:val="24"/>
        </w:rPr>
      </w:pPr>
      <w:r w:rsidRPr="00AB5DF5">
        <w:rPr>
          <w:rFonts w:cstheme="minorHAnsi"/>
          <w:b/>
          <w:sz w:val="24"/>
          <w:szCs w:val="24"/>
        </w:rPr>
        <w:lastRenderedPageBreak/>
        <w:t xml:space="preserve">Estetika (3). </w:t>
      </w:r>
      <w:r w:rsidRPr="00AB5DF5">
        <w:rPr>
          <w:rFonts w:cstheme="minorHAnsi"/>
          <w:color w:val="000000"/>
          <w:sz w:val="24"/>
          <w:szCs w:val="24"/>
        </w:rPr>
        <w:t xml:space="preserve">Memberikan pemahaman tentang pengertian-pengertian filosofis yang berkaitan dengan estetika dan seni, sehingga pemahaman tersebut dapat dijadikan acuan dalam menciptakan konsep-konsep dasar dalam  mendesain interior.  </w:t>
      </w:r>
    </w:p>
    <w:p w:rsidR="00AB5DF5" w:rsidRP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 xml:space="preserve">SEMESTER II </w:t>
      </w:r>
    </w:p>
    <w:p w:rsidR="00AB5DF5" w:rsidRDefault="00AB5DF5" w:rsidP="00AB5DF5">
      <w:pPr>
        <w:spacing w:after="120" w:line="240" w:lineRule="auto"/>
        <w:rPr>
          <w:rFonts w:cstheme="minorHAnsi"/>
          <w:color w:val="000000"/>
          <w:sz w:val="24"/>
          <w:szCs w:val="24"/>
        </w:rPr>
      </w:pPr>
      <w:r w:rsidRPr="00AB5DF5">
        <w:rPr>
          <w:rFonts w:cstheme="minorHAnsi"/>
          <w:b/>
          <w:color w:val="000000"/>
          <w:sz w:val="24"/>
          <w:szCs w:val="24"/>
        </w:rPr>
        <w:t xml:space="preserve">Kewarganegaraan (2). </w:t>
      </w:r>
      <w:r w:rsidRPr="00AB5DF5">
        <w:rPr>
          <w:rFonts w:cstheme="minorHAnsi"/>
          <w:color w:val="000000"/>
          <w:sz w:val="24"/>
          <w:szCs w:val="24"/>
        </w:rPr>
        <w:t>Mahasiswa mampu memahami geografi, penduduk dan lingkungan di Indonesia serta mengimplementasikan konsep Wawasan Nusantara</w:t>
      </w:r>
      <w:r>
        <w:rPr>
          <w:rFonts w:cstheme="minorHAnsi"/>
          <w:color w:val="000000"/>
          <w:sz w:val="24"/>
          <w:szCs w:val="24"/>
        </w:rPr>
        <w:t>.</w:t>
      </w:r>
    </w:p>
    <w:p w:rsidR="00AB5DF5" w:rsidRPr="00AB5DF5" w:rsidRDefault="00AB5DF5" w:rsidP="00AB5DF5">
      <w:pPr>
        <w:spacing w:after="120" w:line="240" w:lineRule="auto"/>
        <w:rPr>
          <w:rFonts w:cstheme="minorHAnsi"/>
          <w:color w:val="000000"/>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 xml:space="preserve">Sejarah Seni Rupa Dunia (3). </w:t>
      </w:r>
      <w:r w:rsidRPr="00AB5DF5">
        <w:rPr>
          <w:rFonts w:cstheme="minorHAnsi"/>
          <w:sz w:val="24"/>
          <w:szCs w:val="24"/>
        </w:rPr>
        <w:t>Mahasiswa mengetahui perkembangan sejarah Seni Rupa Barat dan timur ( Dunia) , hasil kebudayaan, serta konsep berpikir yang  melandasi terciptanya hasil kebudayaan.</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Teori Aplikasi &amp; Psikologi Warna (3).</w:t>
      </w:r>
      <w:r w:rsidRPr="00AB5DF5">
        <w:rPr>
          <w:rFonts w:cstheme="minorHAnsi"/>
          <w:sz w:val="24"/>
          <w:szCs w:val="24"/>
        </w:rPr>
        <w:t xml:space="preserve"> Pemahaman dan memperkenalkan kepada mahasiswa tentang teori warna  mulai dari sejarah, color terminiology, dan karakter warna, color of period dll serta mempelajari psikologi warna terhadap pikiran dan perilaku manusia merupakan pengetahuan penting yang diperlukan untuk menunjang efektifitas pro</w:t>
      </w:r>
      <w:r>
        <w:rPr>
          <w:rFonts w:cstheme="minorHAnsi"/>
          <w:sz w:val="24"/>
          <w:szCs w:val="24"/>
        </w:rPr>
        <w:t>ses perancangan desain interior.</w:t>
      </w:r>
    </w:p>
    <w:p w:rsidR="00AB5DF5" w:rsidRPr="00AB5DF5" w:rsidRDefault="00AB5DF5" w:rsidP="00AB5DF5">
      <w:pPr>
        <w:spacing w:after="120" w:line="240" w:lineRule="auto"/>
        <w:jc w:val="both"/>
        <w:rPr>
          <w:rFonts w:cstheme="minorHAnsi"/>
          <w:sz w:val="24"/>
          <w:szCs w:val="24"/>
        </w:rPr>
      </w:pPr>
    </w:p>
    <w:p w:rsidR="00AB5DF5" w:rsidRPr="00AB5DF5" w:rsidRDefault="00AB5DF5" w:rsidP="00AB5DF5">
      <w:pPr>
        <w:spacing w:after="120" w:line="240" w:lineRule="auto"/>
        <w:jc w:val="both"/>
        <w:rPr>
          <w:rFonts w:cstheme="minorHAnsi"/>
          <w:b/>
          <w:sz w:val="24"/>
          <w:szCs w:val="24"/>
        </w:rPr>
      </w:pPr>
      <w:r w:rsidRPr="00AB5DF5">
        <w:rPr>
          <w:rFonts w:cstheme="minorHAnsi"/>
          <w:b/>
          <w:sz w:val="24"/>
          <w:szCs w:val="24"/>
        </w:rPr>
        <w:t>Komputer Desain Interior I (3).</w:t>
      </w:r>
      <w:r w:rsidRPr="00AB5DF5">
        <w:rPr>
          <w:rFonts w:eastAsia="Times New Roman" w:cstheme="minorHAnsi"/>
          <w:color w:val="000000"/>
          <w:sz w:val="24"/>
          <w:szCs w:val="24"/>
        </w:rPr>
        <w:t xml:space="preserve"> Mahasiswa mampu mengaplikasi program dari 2D ke 3D dengan AUTOCAD dan Sketchup  dilanjutkan mengembangkan permodelan ke 3DS Max serta mengaplikasi program 3D ke soft drawing sampai Mahasiswa mampu mengaplikasi material,pencahayaan dan lainnya.</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b/>
          <w:sz w:val="24"/>
          <w:szCs w:val="24"/>
        </w:rPr>
      </w:pPr>
      <w:r w:rsidRPr="00AB5DF5">
        <w:rPr>
          <w:rFonts w:cstheme="minorHAnsi"/>
          <w:b/>
          <w:sz w:val="24"/>
          <w:szCs w:val="24"/>
        </w:rPr>
        <w:t xml:space="preserve">Pengetahuan Bahan Interior (3). </w:t>
      </w:r>
      <w:r w:rsidRPr="00AB5DF5">
        <w:rPr>
          <w:rFonts w:cstheme="minorHAnsi"/>
          <w:sz w:val="24"/>
          <w:szCs w:val="24"/>
        </w:rPr>
        <w:t>Mata kuliah ini  mengenalkan semua material/ bahan  yang digunakan pada pekerjaan furniture,   interior dan konstruksi. Pembahasan meliputi karakterisktik, bentuk,dimensi dan aplikasinya pada interior.</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pStyle w:val="Default"/>
        <w:jc w:val="both"/>
        <w:rPr>
          <w:rFonts w:asciiTheme="minorHAnsi" w:hAnsiTheme="minorHAnsi" w:cstheme="minorHAnsi"/>
          <w:bCs/>
        </w:rPr>
      </w:pPr>
      <w:r w:rsidRPr="00AB5DF5">
        <w:rPr>
          <w:rFonts w:asciiTheme="minorHAnsi" w:hAnsiTheme="minorHAnsi" w:cstheme="minorHAnsi"/>
          <w:b/>
          <w:bCs/>
        </w:rPr>
        <w:t xml:space="preserve">Konstruksi &amp; Detail Interior I (3) </w:t>
      </w:r>
      <w:r w:rsidRPr="00AB5DF5">
        <w:rPr>
          <w:rFonts w:asciiTheme="minorHAnsi" w:hAnsiTheme="minorHAnsi" w:cstheme="minorHAnsi"/>
          <w:bCs/>
        </w:rPr>
        <w:t xml:space="preserve">Pemahaman terhadap persoalan umum konstruksi bangunan meliputi pondasi, lantai, dinding, kolom, balok tembok, plafon  dan konstruksi atap, dikhususkan pada bangunan dasar rumah tinggal satu lantai sebagai dasar penciptaaan desain interior yang terintegrasi dengan bidang keahlian lain terkait sehingga menjadi layak bangun (feasible) Memahami dan menguasai persoalan konstruksi dan detail interior melekat meliputi desain pengolahan lantai (floor plan), dinding (wall treatment), langit-langit (ceiling &amp; lighting treatment) pintu dan jendela, kisi-kisi, partisi, tangga dan loteng (mezanine) dalam pendekatan teknologi konvensional maupunmodern. </w:t>
      </w:r>
      <w:proofErr w:type="gramStart"/>
      <w:r w:rsidRPr="00AB5DF5">
        <w:rPr>
          <w:rFonts w:asciiTheme="minorHAnsi" w:hAnsiTheme="minorHAnsi" w:cstheme="minorHAnsi"/>
          <w:bCs/>
        </w:rPr>
        <w:t>Memperoleh wawasan tentang prinsip-prinsip konstruksi bangunan tradisional Nusantara, diutamakan pada detail konstruksi interior sebagai sumber inspirasi penyelesaian detail interior bangunan masa kini.</w:t>
      </w:r>
      <w:proofErr w:type="gramEnd"/>
      <w:r w:rsidRPr="00AB5DF5">
        <w:rPr>
          <w:rFonts w:asciiTheme="minorHAnsi" w:hAnsiTheme="minorHAnsi" w:cstheme="minorHAnsi"/>
          <w:bCs/>
        </w:rPr>
        <w:t xml:space="preserve"> </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lastRenderedPageBreak/>
        <w:t xml:space="preserve">Gambar Interior (3). </w:t>
      </w:r>
      <w:r w:rsidRPr="00AB5DF5">
        <w:rPr>
          <w:rFonts w:cstheme="minorHAnsi"/>
          <w:sz w:val="24"/>
          <w:szCs w:val="24"/>
        </w:rPr>
        <w:t>Memberikan dasar bagi mengembangkan kemampuan mahasiswa dalam Membuat Gambar Perspektif Ruang yang   representatif dengan sistem render beragam dalam berbagai ragam aspek desain secara manual.</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SEMESTER III</w:t>
      </w:r>
    </w:p>
    <w:p w:rsidR="00AB5DF5" w:rsidRPr="00AB5DF5" w:rsidRDefault="00AB5DF5" w:rsidP="00AB5DF5">
      <w:pPr>
        <w:pStyle w:val="Default"/>
        <w:jc w:val="both"/>
        <w:rPr>
          <w:rFonts w:asciiTheme="minorHAnsi" w:hAnsiTheme="minorHAnsi" w:cstheme="minorHAnsi"/>
        </w:rPr>
      </w:pPr>
      <w:r w:rsidRPr="00AB5DF5">
        <w:rPr>
          <w:rFonts w:asciiTheme="minorHAnsi" w:hAnsiTheme="minorHAnsi" w:cstheme="minorHAnsi"/>
          <w:b/>
        </w:rPr>
        <w:t>Etik UMB (3).</w:t>
      </w:r>
      <w:r w:rsidRPr="00AB5DF5">
        <w:rPr>
          <w:rFonts w:asciiTheme="minorHAnsi" w:hAnsiTheme="minorHAnsi" w:cstheme="minorHAnsi"/>
        </w:rPr>
        <w:t xml:space="preserve"> </w:t>
      </w:r>
      <w:proofErr w:type="gramStart"/>
      <w:r w:rsidRPr="00AB5DF5">
        <w:rPr>
          <w:rFonts w:asciiTheme="minorHAnsi" w:hAnsiTheme="minorHAnsi" w:cstheme="minorHAnsi"/>
        </w:rPr>
        <w:t>Mata Kuliah ini memberikan dasar bagi pengembangan kemampuan intelektual individu mahasiswa agar dapat menjadi pribadi yang berkarakter, percaya diri, mampu berkompetisi dan santun.</w:t>
      </w:r>
      <w:proofErr w:type="gramEnd"/>
      <w:r w:rsidRPr="00AB5DF5">
        <w:rPr>
          <w:rFonts w:asciiTheme="minorHAnsi" w:hAnsiTheme="minorHAnsi" w:cstheme="minorHAnsi"/>
        </w:rPr>
        <w:t xml:space="preserve"> Ruang lingkup materi perkuliahan meliputi : Mengenal Diri, Mengembangkan Bakat dan Minat, Motivasi Berprestasi, Menetapkan Tujuan, Menetapkan Prioritas, Manajemen Waktu, Kerja sama Tim, Berpikir Positif, Motivasi Berprestasi, Mengembangkan Kepemimpinan, Komunikasi Efektif, dan Etiket Pergaulan.</w:t>
      </w:r>
    </w:p>
    <w:p w:rsidR="00AB5DF5" w:rsidRPr="00AB5DF5" w:rsidRDefault="00AB5DF5" w:rsidP="00AB5DF5">
      <w:pPr>
        <w:pStyle w:val="Default"/>
        <w:jc w:val="both"/>
        <w:rPr>
          <w:rFonts w:asciiTheme="minorHAnsi" w:hAnsiTheme="minorHAnsi" w:cstheme="minorHAnsi"/>
        </w:rPr>
      </w:pPr>
    </w:p>
    <w:p w:rsidR="00AB5DF5" w:rsidRPr="00AB5DF5" w:rsidRDefault="00AB5DF5" w:rsidP="00AB5DF5">
      <w:pPr>
        <w:spacing w:after="120" w:line="240" w:lineRule="auto"/>
        <w:rPr>
          <w:rFonts w:cstheme="minorHAnsi"/>
          <w:b/>
          <w:sz w:val="24"/>
          <w:szCs w:val="24"/>
        </w:rPr>
      </w:pPr>
      <w:r w:rsidRPr="00AB5DF5">
        <w:rPr>
          <w:rFonts w:cstheme="minorHAnsi"/>
          <w:b/>
          <w:sz w:val="24"/>
          <w:szCs w:val="24"/>
        </w:rPr>
        <w:t xml:space="preserve">Bahasa Inggris I (3) </w:t>
      </w:r>
      <w:r w:rsidRPr="00AB5DF5">
        <w:rPr>
          <w:rFonts w:cstheme="minorHAnsi"/>
          <w:sz w:val="24"/>
          <w:szCs w:val="24"/>
        </w:rPr>
        <w:t>Students are able to communicate in English (orally an in writing) in common business context and comprehend business related reading materials. Students achieve a TOEIC score between 450-550. (Mata Kuliah ini memberikan dasar kepada mahasiswa agar mampu berkomunikasi dalam  bahasa Inggris baik lisan dan penulisan dalam lingkup konteks  bisnis dengan menggunakan teknik-teknik  percakapan dasar. dan diharapkan menghasilkan nilai Toeic skore antara 450 -550.)</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rPr>
      </w:pPr>
      <w:proofErr w:type="gramStart"/>
      <w:r w:rsidRPr="00AB5DF5">
        <w:rPr>
          <w:rFonts w:asciiTheme="minorHAnsi" w:hAnsiTheme="minorHAnsi" w:cstheme="minorHAnsi"/>
          <w:b/>
        </w:rPr>
        <w:t>Perancangan Interior Rumah Tinggal (6).</w:t>
      </w:r>
      <w:proofErr w:type="gramEnd"/>
      <w:r w:rsidRPr="00AB5DF5">
        <w:rPr>
          <w:rFonts w:asciiTheme="minorHAnsi" w:hAnsiTheme="minorHAnsi" w:cstheme="minorHAnsi"/>
          <w:b/>
        </w:rPr>
        <w:t xml:space="preserve"> </w:t>
      </w:r>
      <w:proofErr w:type="gramStart"/>
      <w:r w:rsidRPr="00AB5DF5">
        <w:rPr>
          <w:rFonts w:asciiTheme="minorHAnsi" w:hAnsiTheme="minorHAnsi" w:cstheme="minorHAnsi"/>
        </w:rPr>
        <w:t>mahasiswa</w:t>
      </w:r>
      <w:proofErr w:type="gramEnd"/>
      <w:r w:rsidRPr="00AB5DF5">
        <w:rPr>
          <w:rFonts w:asciiTheme="minorHAnsi" w:hAnsiTheme="minorHAnsi" w:cstheme="minorHAnsi"/>
        </w:rPr>
        <w:t xml:space="preserve"> mempelajari bagaimana kebutuhan kolektif sebuah keluarga akan ruang tinggal dan mengantisipasinya melalui studi kasus desain interior terkait. </w:t>
      </w:r>
      <w:proofErr w:type="gramStart"/>
      <w:r w:rsidRPr="00AB5DF5">
        <w:rPr>
          <w:rFonts w:asciiTheme="minorHAnsi" w:hAnsiTheme="minorHAnsi" w:cstheme="minorHAnsi"/>
        </w:rPr>
        <w:t>Sehingga mahasiswa terlibat dalam mendefinisikan kebutuhan tersebut melalui survey dan wawancara pada responden serta dukungan bukuteks agar dapat merumuskan masalah desainnya.</w:t>
      </w:r>
      <w:proofErr w:type="gramEnd"/>
      <w:r w:rsidRPr="00AB5DF5">
        <w:rPr>
          <w:rFonts w:asciiTheme="minorHAnsi" w:hAnsiTheme="minorHAnsi" w:cstheme="minorHAnsi"/>
        </w:rPr>
        <w:t xml:space="preserve"> Di dalam proses ini mahasiswa mempelajari bagaimana kompleksitas masalah kebutuhan ruang tinggal terjadi karena perbedaan individu yang terbentuk karena keunikan kepribadian, karakteristik fisik serta psikologis, pada lahan hunian terbatas. Sebagaimana sebuah proses desain perlu distudi dan dipraktekan, mahasiswapun belajar mengantisipasi masalah desain tersebut melalui pengembangan konsep dan solusi desain yang kreatif dan mampu mempertanggung jawabkannya melalui portofolio desain.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spacing w:after="120" w:line="240" w:lineRule="auto"/>
        <w:jc w:val="both"/>
        <w:rPr>
          <w:rFonts w:cstheme="minorHAnsi"/>
          <w:b/>
          <w:sz w:val="24"/>
          <w:szCs w:val="24"/>
        </w:rPr>
      </w:pPr>
      <w:r w:rsidRPr="00AB5DF5">
        <w:rPr>
          <w:rFonts w:cstheme="minorHAnsi"/>
          <w:b/>
          <w:sz w:val="24"/>
          <w:szCs w:val="24"/>
        </w:rPr>
        <w:t xml:space="preserve">Desain Mebel I (3). </w:t>
      </w:r>
      <w:r w:rsidRPr="00AB5DF5">
        <w:rPr>
          <w:rFonts w:cstheme="minorHAnsi"/>
          <w:sz w:val="24"/>
          <w:szCs w:val="24"/>
        </w:rPr>
        <w:t xml:space="preserve">Mempelajari problem desain mebel dengan tingkat kompleksitas rendah (fungsi dan material) dengan  penekanan pada aspek kreatifitas bentuk mebel yang dicapai secara eksploratif. Melalui mata kuliah keahlian ini, yang diberikan secara praktek di studio, mahasiswa dapat mengembangkan kemampuan daya kreasinya untuk menciptakan bentuk mebel berupa fasilitas Meja Samping  yang kreatif atas dasar pemahaman akan sifat fisik dan estetik dari material tertentu.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bCs/>
        </w:rPr>
      </w:pPr>
      <w:r w:rsidRPr="00AB5DF5">
        <w:rPr>
          <w:rFonts w:asciiTheme="minorHAnsi" w:hAnsiTheme="minorHAnsi" w:cstheme="minorHAnsi"/>
          <w:b/>
          <w:bCs/>
        </w:rPr>
        <w:t xml:space="preserve">Konstruksi &amp; Detail Interior II (3) </w:t>
      </w:r>
      <w:r w:rsidRPr="00AB5DF5">
        <w:rPr>
          <w:rFonts w:asciiTheme="minorHAnsi" w:hAnsiTheme="minorHAnsi" w:cstheme="minorHAnsi"/>
          <w:bCs/>
        </w:rPr>
        <w:t xml:space="preserve">Mahasiswa mengenal sistim struktur konstruksi dan karakteristik/fungsi khusus yang terdapat pada bangunan-bangunan publik termasuk bangunan </w:t>
      </w:r>
      <w:proofErr w:type="gramStart"/>
      <w:r w:rsidRPr="00AB5DF5">
        <w:rPr>
          <w:rFonts w:asciiTheme="minorHAnsi" w:hAnsiTheme="minorHAnsi" w:cstheme="minorHAnsi"/>
          <w:bCs/>
        </w:rPr>
        <w:t>tinggi  dan</w:t>
      </w:r>
      <w:proofErr w:type="gramEnd"/>
      <w:r w:rsidRPr="00AB5DF5">
        <w:rPr>
          <w:rFonts w:asciiTheme="minorHAnsi" w:hAnsiTheme="minorHAnsi" w:cstheme="minorHAnsi"/>
          <w:bCs/>
        </w:rPr>
        <w:t xml:space="preserve">  intregasinya dengan sistim mechanical electrical nya sehingga mampu mengolah material dan mengkonstruksikan secara kreatif dalam penyelesaian interior nya</w:t>
      </w:r>
    </w:p>
    <w:p w:rsidR="00AB5DF5" w:rsidRPr="00AB5DF5" w:rsidRDefault="00AB5DF5" w:rsidP="00AB5DF5">
      <w:pPr>
        <w:pStyle w:val="Default"/>
        <w:jc w:val="both"/>
        <w:rPr>
          <w:rFonts w:asciiTheme="minorHAnsi" w:hAnsiTheme="minorHAnsi" w:cstheme="minorHAnsi"/>
          <w:bCs/>
        </w:rPr>
      </w:pPr>
    </w:p>
    <w:p w:rsidR="00AB5DF5" w:rsidRPr="00AB5DF5" w:rsidRDefault="00AB5DF5" w:rsidP="00AB5DF5">
      <w:pPr>
        <w:pStyle w:val="Default"/>
        <w:jc w:val="both"/>
        <w:rPr>
          <w:rFonts w:asciiTheme="minorHAnsi" w:hAnsiTheme="minorHAnsi" w:cstheme="minorHAnsi"/>
        </w:rPr>
      </w:pPr>
      <w:r w:rsidRPr="00AB5DF5">
        <w:rPr>
          <w:rFonts w:asciiTheme="minorHAnsi" w:hAnsiTheme="minorHAnsi" w:cstheme="minorHAnsi"/>
          <w:b/>
        </w:rPr>
        <w:t>Metodologi Desain (3).</w:t>
      </w:r>
      <w:r w:rsidRPr="00AB5DF5">
        <w:rPr>
          <w:rFonts w:asciiTheme="minorHAnsi" w:hAnsiTheme="minorHAnsi" w:cstheme="minorHAnsi"/>
        </w:rPr>
        <w:t xml:space="preserve"> </w:t>
      </w:r>
      <w:proofErr w:type="gramStart"/>
      <w:r w:rsidRPr="00AB5DF5">
        <w:rPr>
          <w:rFonts w:asciiTheme="minorHAnsi" w:hAnsiTheme="minorHAnsi" w:cstheme="minorHAnsi"/>
        </w:rPr>
        <w:t>Mahasiswa mampu memahami dan menerapkan pengetahuan tentang prinsip-prinsip perancangan interior dengan ruang lingkup perencanaan interior ruang seperti bangunan komersial.</w:t>
      </w:r>
      <w:proofErr w:type="gramEnd"/>
      <w:r w:rsidRPr="00AB5DF5">
        <w:rPr>
          <w:rFonts w:asciiTheme="minorHAnsi" w:hAnsiTheme="minorHAnsi" w:cstheme="minorHAnsi"/>
        </w:rPr>
        <w:t xml:space="preserve"> </w:t>
      </w:r>
      <w:proofErr w:type="gramStart"/>
      <w:r w:rsidRPr="00AB5DF5">
        <w:rPr>
          <w:rFonts w:asciiTheme="minorHAnsi" w:hAnsiTheme="minorHAnsi" w:cstheme="minorHAnsi"/>
        </w:rPr>
        <w:t xml:space="preserve">Mahasiswa mampu membuat pendekatan perancangan </w:t>
      </w:r>
      <w:r w:rsidRPr="00AB5DF5">
        <w:rPr>
          <w:rFonts w:asciiTheme="minorHAnsi" w:hAnsiTheme="minorHAnsi" w:cstheme="minorHAnsi"/>
        </w:rPr>
        <w:lastRenderedPageBreak/>
        <w:t>yang memperhatikan metodologi perancangan, prinsip-prinsip dan permasalahan perancangan ruang dalam, unsur desain, fungsi dan sirkulasi, tata letak furniture, konstruksi dan material, warna, tata cahaya, tata udara dan tata suara.</w:t>
      </w:r>
      <w:proofErr w:type="gramEnd"/>
      <w:r w:rsidRPr="00AB5DF5">
        <w:rPr>
          <w:rFonts w:asciiTheme="minorHAnsi" w:hAnsiTheme="minorHAnsi" w:cstheme="minorHAnsi"/>
        </w:rPr>
        <w:t xml:space="preserve"> </w:t>
      </w:r>
      <w:proofErr w:type="gramStart"/>
      <w:r w:rsidRPr="00AB5DF5">
        <w:rPr>
          <w:rFonts w:asciiTheme="minorHAnsi" w:hAnsiTheme="minorHAnsi" w:cstheme="minorHAnsi"/>
        </w:rPr>
        <w:t>Tema rancangan menggunakan prinsip-prinsip desain interior.</w:t>
      </w:r>
      <w:proofErr w:type="gramEnd"/>
    </w:p>
    <w:p w:rsidR="00AB5DF5" w:rsidRP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SEMESTER  IV</w:t>
      </w:r>
    </w:p>
    <w:p w:rsidR="00AB5DF5" w:rsidRDefault="00AB5DF5" w:rsidP="00AB5DF5">
      <w:pPr>
        <w:spacing w:after="120" w:line="240" w:lineRule="auto"/>
        <w:rPr>
          <w:rFonts w:cstheme="minorHAnsi"/>
          <w:sz w:val="24"/>
          <w:szCs w:val="24"/>
        </w:rPr>
      </w:pPr>
      <w:r w:rsidRPr="00AB5DF5">
        <w:rPr>
          <w:rFonts w:cstheme="minorHAnsi"/>
          <w:b/>
          <w:sz w:val="24"/>
          <w:szCs w:val="24"/>
        </w:rPr>
        <w:t xml:space="preserve">Kewirausahaan I (3). </w:t>
      </w:r>
      <w:r w:rsidRPr="00AB5DF5">
        <w:rPr>
          <w:rFonts w:cstheme="minorHAnsi"/>
          <w:sz w:val="24"/>
          <w:szCs w:val="24"/>
        </w:rPr>
        <w:t>Mahasiswa mampu mebuat bisnis plan, menentukan bisnis apa yang dipilih dan mendapatka</w:t>
      </w:r>
      <w:r>
        <w:rPr>
          <w:rFonts w:cstheme="minorHAnsi"/>
          <w:sz w:val="24"/>
          <w:szCs w:val="24"/>
        </w:rPr>
        <w:t xml:space="preserve">n pengalaman pengelolaan bisnis. </w:t>
      </w:r>
    </w:p>
    <w:p w:rsidR="00AB5DF5" w:rsidRPr="00AB5DF5" w:rsidRDefault="00AB5DF5" w:rsidP="00AB5DF5">
      <w:pPr>
        <w:spacing w:after="120" w:line="240" w:lineRule="auto"/>
        <w:rPr>
          <w:rFonts w:cstheme="minorHAnsi"/>
          <w:sz w:val="24"/>
          <w:szCs w:val="24"/>
        </w:rPr>
      </w:pPr>
    </w:p>
    <w:p w:rsidR="00AB5DF5" w:rsidRDefault="00AB5DF5" w:rsidP="00AB5DF5">
      <w:pPr>
        <w:spacing w:after="120" w:line="240" w:lineRule="auto"/>
        <w:rPr>
          <w:rFonts w:cstheme="minorHAnsi"/>
          <w:sz w:val="24"/>
          <w:szCs w:val="24"/>
        </w:rPr>
      </w:pPr>
      <w:r w:rsidRPr="00AB5DF5">
        <w:rPr>
          <w:rFonts w:cstheme="minorHAnsi"/>
          <w:b/>
          <w:sz w:val="24"/>
          <w:szCs w:val="24"/>
        </w:rPr>
        <w:t xml:space="preserve">Bahasa Inggris II (3). </w:t>
      </w:r>
      <w:r w:rsidRPr="00AB5DF5">
        <w:rPr>
          <w:rFonts w:cstheme="minorHAnsi"/>
          <w:sz w:val="24"/>
          <w:szCs w:val="24"/>
        </w:rPr>
        <w:t>Students are able to communicate in English (orally an in writing) in common business context and comprehend business related reading materials. Students achieve a TOEIC score between 550-650</w:t>
      </w:r>
      <w:r>
        <w:rPr>
          <w:rFonts w:cstheme="minorHAnsi"/>
          <w:sz w:val="24"/>
          <w:szCs w:val="24"/>
        </w:rPr>
        <w:t>.</w:t>
      </w:r>
    </w:p>
    <w:p w:rsidR="00AB5DF5" w:rsidRPr="00AB5DF5" w:rsidRDefault="00AB5DF5" w:rsidP="00AB5DF5">
      <w:pPr>
        <w:spacing w:after="120" w:line="240" w:lineRule="auto"/>
        <w:rPr>
          <w:rFonts w:cstheme="minorHAnsi"/>
          <w:b/>
          <w:sz w:val="24"/>
          <w:szCs w:val="24"/>
        </w:rPr>
      </w:pPr>
    </w:p>
    <w:p w:rsidR="00AB5DF5" w:rsidRDefault="00AB5DF5" w:rsidP="00AB5DF5">
      <w:pPr>
        <w:spacing w:after="120" w:line="240" w:lineRule="auto"/>
        <w:jc w:val="both"/>
        <w:rPr>
          <w:rFonts w:cstheme="minorHAnsi"/>
          <w:sz w:val="24"/>
          <w:szCs w:val="24"/>
        </w:rPr>
      </w:pPr>
      <w:r w:rsidRPr="00AB5DF5">
        <w:rPr>
          <w:rFonts w:cstheme="minorHAnsi"/>
          <w:b/>
          <w:sz w:val="24"/>
          <w:szCs w:val="24"/>
        </w:rPr>
        <w:t xml:space="preserve">Perancangan Interior Retail Toko (6). </w:t>
      </w:r>
      <w:r w:rsidRPr="00AB5DF5">
        <w:rPr>
          <w:rFonts w:cstheme="minorHAnsi"/>
          <w:sz w:val="24"/>
          <w:szCs w:val="24"/>
        </w:rPr>
        <w:t xml:space="preserve">Mahasiswa akan mempelajari problem desain perusahaan (organisasi usaha) menyangkut kebutuhannya akan ruang komersial atau pemasaran jasa atau produk yang disediakan untuk pasar yang disasar dan mengembangkan rancangan yang sesuai untuk suatu perusahaan atas dasar budaya perusahaan dan identitas usaha yang perlu dikembangkannya untuk mencapai tujuan bisnisnya. </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pStyle w:val="Default"/>
        <w:jc w:val="both"/>
        <w:rPr>
          <w:rFonts w:asciiTheme="minorHAnsi" w:hAnsiTheme="minorHAnsi" w:cstheme="minorHAnsi"/>
        </w:rPr>
      </w:pPr>
      <w:r w:rsidRPr="00AB5DF5">
        <w:rPr>
          <w:rFonts w:asciiTheme="minorHAnsi" w:hAnsiTheme="minorHAnsi" w:cstheme="minorHAnsi"/>
          <w:b/>
        </w:rPr>
        <w:t xml:space="preserve">Desain Mebel II (3). </w:t>
      </w:r>
      <w:r w:rsidRPr="00AB5DF5">
        <w:rPr>
          <w:rFonts w:asciiTheme="minorHAnsi" w:hAnsiTheme="minorHAnsi" w:cstheme="minorHAnsi"/>
        </w:rPr>
        <w:t xml:space="preserve">Mahasiswa </w:t>
      </w:r>
      <w:proofErr w:type="gramStart"/>
      <w:r w:rsidRPr="00AB5DF5">
        <w:rPr>
          <w:rFonts w:asciiTheme="minorHAnsi" w:hAnsiTheme="minorHAnsi" w:cstheme="minorHAnsi"/>
        </w:rPr>
        <w:t>akan</w:t>
      </w:r>
      <w:proofErr w:type="gramEnd"/>
      <w:r w:rsidRPr="00AB5DF5">
        <w:rPr>
          <w:rFonts w:asciiTheme="minorHAnsi" w:hAnsiTheme="minorHAnsi" w:cstheme="minorHAnsi"/>
        </w:rPr>
        <w:t xml:space="preserve"> mempelajari problem desain manusia akan sarana untuk menyimpan barang dengan berbagai kemungkinan material, sistem konstruksi, dan karakteristik lokasi penyimpanannya didalam ruang dan merancang sarana tersebut dengan cara studi kasus.</w:t>
      </w:r>
    </w:p>
    <w:p w:rsidR="00AB5DF5" w:rsidRPr="00AB5DF5" w:rsidRDefault="00AB5DF5" w:rsidP="00AB5DF5">
      <w:pPr>
        <w:pStyle w:val="Default"/>
        <w:spacing w:line="276" w:lineRule="auto"/>
        <w:jc w:val="both"/>
        <w:rPr>
          <w:rFonts w:asciiTheme="minorHAnsi" w:hAnsiTheme="minorHAnsi" w:cstheme="minorHAnsi"/>
        </w:rPr>
      </w:pPr>
    </w:p>
    <w:p w:rsidR="00AB5DF5" w:rsidRPr="00AB5DF5" w:rsidRDefault="00AB5DF5" w:rsidP="00AB5DF5">
      <w:pPr>
        <w:pStyle w:val="Default"/>
        <w:jc w:val="both"/>
        <w:rPr>
          <w:rFonts w:asciiTheme="minorHAnsi" w:hAnsiTheme="minorHAnsi" w:cstheme="minorHAnsi"/>
          <w:b/>
        </w:rPr>
      </w:pPr>
      <w:proofErr w:type="gramStart"/>
      <w:r w:rsidRPr="00AB5DF5">
        <w:rPr>
          <w:rFonts w:asciiTheme="minorHAnsi" w:hAnsiTheme="minorHAnsi" w:cstheme="minorHAnsi"/>
          <w:b/>
        </w:rPr>
        <w:t>Tinjauan Arsitektur Vernakuler Indonesia (3).</w:t>
      </w:r>
      <w:proofErr w:type="gramEnd"/>
      <w:r w:rsidRPr="00AB5DF5">
        <w:rPr>
          <w:rFonts w:asciiTheme="minorHAnsi" w:eastAsia="Times New Roman" w:hAnsiTheme="minorHAnsi" w:cstheme="minorHAnsi"/>
        </w:rPr>
        <w:t xml:space="preserve"> Mata Kuliah ini mempelajari dan meninjau hasil karya budaya  di Indonesia yang tervisualisasikan melalui perwujudan karya arsitektur beberapa suku di Indonesia, yang hingga saat ini menjadi suatu identitas yang tetap dipertahankan sebagai warisan budaya yang populer dikenal dan diterapkan pada desain-desain di era modern, diterapkan pada desain-desain di era modern . </w:t>
      </w:r>
      <w:proofErr w:type="gramStart"/>
      <w:r w:rsidRPr="00AB5DF5">
        <w:rPr>
          <w:rFonts w:asciiTheme="minorHAnsi" w:eastAsia="Times New Roman" w:hAnsiTheme="minorHAnsi" w:cstheme="minorHAnsi"/>
        </w:rPr>
        <w:t>sehingga</w:t>
      </w:r>
      <w:proofErr w:type="gramEnd"/>
      <w:r w:rsidRPr="00AB5DF5">
        <w:rPr>
          <w:rFonts w:asciiTheme="minorHAnsi" w:eastAsia="Times New Roman" w:hAnsiTheme="minorHAnsi" w:cstheme="minorHAnsi"/>
        </w:rPr>
        <w:t xml:space="preserve"> mahasiswa dapat mengenal nilai-nilai yang, dikandung pada suatu arsitektur vernakular sebagai, inspirasi pelestarian budaya dalam wujud karya desain</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rPr>
      </w:pPr>
      <w:proofErr w:type="gramStart"/>
      <w:r w:rsidRPr="00AB5DF5">
        <w:rPr>
          <w:rFonts w:asciiTheme="minorHAnsi" w:hAnsiTheme="minorHAnsi" w:cstheme="minorHAnsi"/>
          <w:b/>
        </w:rPr>
        <w:t>Desain Pameran dan Visual Merchandisher (3).</w:t>
      </w:r>
      <w:proofErr w:type="gramEnd"/>
      <w:r w:rsidRPr="00AB5DF5">
        <w:rPr>
          <w:rFonts w:asciiTheme="minorHAnsi" w:hAnsiTheme="minorHAnsi" w:cstheme="minorHAnsi"/>
        </w:rPr>
        <w:t xml:space="preserve"> </w:t>
      </w:r>
      <w:r w:rsidRPr="00AB5DF5">
        <w:rPr>
          <w:rFonts w:asciiTheme="minorHAnsi" w:hAnsiTheme="minorHAnsi" w:cstheme="minorHAnsi"/>
          <w:bCs/>
        </w:rPr>
        <w:t xml:space="preserve">Memberikan wawasan tambahan untuk memecahkan problem perancangan desain eksibisi dan visual </w:t>
      </w:r>
      <w:proofErr w:type="gramStart"/>
      <w:r w:rsidRPr="00AB5DF5">
        <w:rPr>
          <w:rFonts w:asciiTheme="minorHAnsi" w:hAnsiTheme="minorHAnsi" w:cstheme="minorHAnsi"/>
          <w:bCs/>
        </w:rPr>
        <w:t>merchandisher  dari</w:t>
      </w:r>
      <w:proofErr w:type="gramEnd"/>
      <w:r w:rsidRPr="00AB5DF5">
        <w:rPr>
          <w:rFonts w:asciiTheme="minorHAnsi" w:hAnsiTheme="minorHAnsi" w:cstheme="minorHAnsi"/>
          <w:bCs/>
        </w:rPr>
        <w:t xml:space="preserve"> mulai persiapan, pelaksanaan hingga pasca pelaksanaan. Materi disampaikan dengan mengembangkan diskusi antar displin yang terlibat dalam rangka pengembangan konsep dan implementasi perancangan desain eksibisi secara argumentatif untuk kepentingan sosial, politik, perdagangan, pendidikan dan ilmu pengetahuan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b/>
        </w:rPr>
      </w:pPr>
      <w:r w:rsidRPr="00AB5DF5">
        <w:rPr>
          <w:rFonts w:asciiTheme="minorHAnsi" w:hAnsiTheme="minorHAnsi" w:cstheme="minorHAnsi"/>
          <w:b/>
        </w:rPr>
        <w:t xml:space="preserve">Desain Batik Interior (3) Pilihan I. </w:t>
      </w:r>
      <w:r w:rsidRPr="00AB5DF5">
        <w:rPr>
          <w:rFonts w:asciiTheme="minorHAnsi" w:hAnsiTheme="minorHAnsi" w:cstheme="minorHAnsi"/>
        </w:rPr>
        <w:t>Mata kuliah Desain batik Interior  adalah mata kuliah yang membahas tentang jenis2 batik, corak batik dan teknik pembuatan batik (teknik rintang warna yang memiliki kelebihan efek visual) dan aplikasinya dalam ruang interior yang dapat diterapkan pada berbagai macam media penunjang interior</w:t>
      </w:r>
      <w:r w:rsidRPr="00AB5DF5">
        <w:rPr>
          <w:rFonts w:asciiTheme="minorHAnsi" w:hAnsiTheme="minorHAnsi" w:cstheme="minorHAnsi"/>
          <w:i/>
        </w:rPr>
        <w:t>.</w:t>
      </w:r>
      <w:r w:rsidRPr="00AB5DF5">
        <w:rPr>
          <w:rFonts w:asciiTheme="minorHAnsi" w:hAnsiTheme="minorHAnsi" w:cstheme="minorHAnsi"/>
        </w:rPr>
        <w:t xml:space="preserve"> Dalam teknik batik, terdapat berbagai kemungkinan kreatif atau inovatif yang menyangkut bahan baku, kain, desain </w:t>
      </w:r>
      <w:r w:rsidRPr="00AB5DF5">
        <w:rPr>
          <w:rFonts w:asciiTheme="minorHAnsi" w:hAnsiTheme="minorHAnsi" w:cstheme="minorHAnsi"/>
        </w:rPr>
        <w:lastRenderedPageBreak/>
        <w:t>benang, struktur anyaman, dan paduan serat, media kayu,  Dan kemungkinan kreatif atau inovatif pada inovasi pengembangan ragam hias, olahan lilin, zat-zat kimia warna dan proses penyempurnaan lain, serta pengembangan fungsi batik yaitu sebagai benda seni penunjang pada  desain ruang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b/>
        </w:rPr>
      </w:pPr>
      <w:proofErr w:type="gramStart"/>
      <w:r w:rsidRPr="00AB5DF5">
        <w:rPr>
          <w:rFonts w:asciiTheme="minorHAnsi" w:hAnsiTheme="minorHAnsi" w:cstheme="minorHAnsi"/>
          <w:b/>
        </w:rPr>
        <w:t>Desain &amp; Gaya Hidup (3) Pilihan II.</w:t>
      </w:r>
      <w:proofErr w:type="gramEnd"/>
      <w:r w:rsidRPr="00AB5DF5">
        <w:rPr>
          <w:rFonts w:asciiTheme="minorHAnsi" w:hAnsiTheme="minorHAnsi" w:cstheme="minorHAnsi"/>
        </w:rPr>
        <w:t xml:space="preserve"> Mahasiswa mampu memahami dan menjelaskan pengertian Gaya </w:t>
      </w:r>
      <w:proofErr w:type="gramStart"/>
      <w:r w:rsidRPr="00AB5DF5">
        <w:rPr>
          <w:rFonts w:asciiTheme="minorHAnsi" w:hAnsiTheme="minorHAnsi" w:cstheme="minorHAnsi"/>
        </w:rPr>
        <w:t>Hidup ,</w:t>
      </w:r>
      <w:proofErr w:type="gramEnd"/>
      <w:r w:rsidRPr="00AB5DF5">
        <w:rPr>
          <w:rFonts w:asciiTheme="minorHAnsi" w:hAnsiTheme="minorHAnsi" w:cstheme="minorHAnsi"/>
        </w:rPr>
        <w:t xml:space="preserve"> mengenali berberbagai gaya Hidup yang ada di masyarakat. </w:t>
      </w:r>
      <w:proofErr w:type="gramStart"/>
      <w:r w:rsidRPr="00AB5DF5">
        <w:rPr>
          <w:rFonts w:asciiTheme="minorHAnsi" w:hAnsiTheme="minorHAnsi" w:cstheme="minorHAnsi"/>
        </w:rPr>
        <w:t>Mampu memahami dan menjelaskan faktor-faktor yang berpegaruh terhadap Gaya hidup.</w:t>
      </w:r>
      <w:proofErr w:type="gramEnd"/>
      <w:r w:rsidRPr="00AB5DF5">
        <w:rPr>
          <w:rFonts w:asciiTheme="minorHAnsi" w:hAnsiTheme="minorHAnsi" w:cstheme="minorHAnsi"/>
        </w:rPr>
        <w:t xml:space="preserve"> </w:t>
      </w:r>
      <w:proofErr w:type="gramStart"/>
      <w:r w:rsidRPr="00AB5DF5">
        <w:rPr>
          <w:rFonts w:asciiTheme="minorHAnsi" w:hAnsiTheme="minorHAnsi" w:cstheme="minorHAnsi"/>
        </w:rPr>
        <w:t>Mampu mememahami dan menjelaskan adanya pergesran Gaya Hidup.</w:t>
      </w:r>
      <w:proofErr w:type="gramEnd"/>
      <w:r w:rsidRPr="00AB5DF5">
        <w:rPr>
          <w:rFonts w:asciiTheme="minorHAnsi" w:hAnsiTheme="minorHAnsi" w:cstheme="minorHAnsi"/>
        </w:rPr>
        <w:t xml:space="preserve">  </w:t>
      </w:r>
      <w:proofErr w:type="gramStart"/>
      <w:r w:rsidRPr="00AB5DF5">
        <w:rPr>
          <w:rFonts w:asciiTheme="minorHAnsi" w:hAnsiTheme="minorHAnsi" w:cstheme="minorHAnsi"/>
        </w:rPr>
        <w:t>Mampu menjelaskan faktor-faktor yang menyebabkan adanya Gaya Hidup tertentu.</w:t>
      </w:r>
      <w:proofErr w:type="gramEnd"/>
      <w:r w:rsidRPr="00AB5DF5">
        <w:rPr>
          <w:rFonts w:asciiTheme="minorHAnsi" w:hAnsiTheme="minorHAnsi" w:cstheme="minorHAnsi"/>
        </w:rPr>
        <w:t xml:space="preserve"> </w:t>
      </w:r>
      <w:proofErr w:type="gramStart"/>
      <w:r w:rsidRPr="00AB5DF5">
        <w:rPr>
          <w:rFonts w:asciiTheme="minorHAnsi" w:hAnsiTheme="minorHAnsi" w:cstheme="minorHAnsi"/>
        </w:rPr>
        <w:t>Mampu menjelaskan keterkaitan Desain dengan Gaya Hidup tertentu.</w:t>
      </w:r>
      <w:proofErr w:type="gramEnd"/>
      <w:r w:rsidRPr="00AB5DF5">
        <w:rPr>
          <w:rFonts w:asciiTheme="minorHAnsi" w:hAnsiTheme="minorHAnsi" w:cstheme="minorHAnsi"/>
          <w:b/>
        </w:rPr>
        <w:t xml:space="preserve"> </w:t>
      </w:r>
      <w:r w:rsidRPr="00AB5DF5">
        <w:rPr>
          <w:rFonts w:asciiTheme="minorHAnsi" w:hAnsiTheme="minorHAnsi" w:cstheme="minorHAnsi"/>
        </w:rPr>
        <w:t xml:space="preserve">Mampu menjelaskan kepekaan mahasiswaa dalam memberkan pandangan </w:t>
      </w:r>
      <w:proofErr w:type="gramStart"/>
      <w:r w:rsidRPr="00AB5DF5">
        <w:rPr>
          <w:rFonts w:asciiTheme="minorHAnsi" w:hAnsiTheme="minorHAnsi" w:cstheme="minorHAnsi"/>
        </w:rPr>
        <w:t>baik  ataupun</w:t>
      </w:r>
      <w:proofErr w:type="gramEnd"/>
      <w:r w:rsidRPr="00AB5DF5">
        <w:rPr>
          <w:rFonts w:asciiTheme="minorHAnsi" w:hAnsiTheme="minorHAnsi" w:cstheme="minorHAnsi"/>
        </w:rPr>
        <w:t xml:space="preserve"> buruk terhadap Gaya Hidup tertentu</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rPr>
      </w:pPr>
      <w:proofErr w:type="gramStart"/>
      <w:r w:rsidRPr="00AB5DF5">
        <w:rPr>
          <w:rFonts w:asciiTheme="minorHAnsi" w:hAnsiTheme="minorHAnsi" w:cstheme="minorHAnsi"/>
          <w:b/>
        </w:rPr>
        <w:t>Green Desain (3).</w:t>
      </w:r>
      <w:proofErr w:type="gramEnd"/>
      <w:r w:rsidRPr="00AB5DF5">
        <w:rPr>
          <w:rFonts w:asciiTheme="minorHAnsi" w:hAnsiTheme="minorHAnsi" w:cstheme="minorHAnsi"/>
          <w:b/>
        </w:rPr>
        <w:t xml:space="preserve"> Pilihan III.</w:t>
      </w:r>
      <w:r w:rsidRPr="00AB5DF5">
        <w:rPr>
          <w:rFonts w:asciiTheme="minorHAnsi" w:hAnsiTheme="minorHAnsi" w:cstheme="minorHAnsi"/>
        </w:rPr>
        <w:t xml:space="preserve"> </w:t>
      </w:r>
      <w:proofErr w:type="gramStart"/>
      <w:r w:rsidRPr="00AB5DF5">
        <w:rPr>
          <w:rFonts w:asciiTheme="minorHAnsi" w:hAnsiTheme="minorHAnsi" w:cstheme="minorHAnsi"/>
        </w:rPr>
        <w:t>Diharapkan mahasiswa memahami dan mempunyai kemampuan mengamati dan      ketrampilan yang kemudian dapat dipakai sebagai dasar pemikiran di dalam menciptakan karya Produk desain modular yang ramah lingkungan.</w:t>
      </w:r>
      <w:proofErr w:type="gramEnd"/>
    </w:p>
    <w:p w:rsid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SEMESTER  V</w:t>
      </w:r>
    </w:p>
    <w:p w:rsidR="00AB5DF5" w:rsidRDefault="00AB5DF5" w:rsidP="00AB5DF5">
      <w:pPr>
        <w:spacing w:after="120" w:line="240" w:lineRule="auto"/>
        <w:jc w:val="both"/>
        <w:rPr>
          <w:rFonts w:cstheme="minorHAnsi"/>
          <w:sz w:val="24"/>
          <w:szCs w:val="24"/>
        </w:rPr>
      </w:pPr>
      <w:r w:rsidRPr="00AB5DF5">
        <w:rPr>
          <w:rFonts w:cstheme="minorHAnsi"/>
          <w:b/>
          <w:sz w:val="24"/>
          <w:szCs w:val="24"/>
        </w:rPr>
        <w:t xml:space="preserve">English for Desain I (3). Wajib Pilihan . </w:t>
      </w:r>
      <w:r w:rsidRPr="00AB5DF5">
        <w:rPr>
          <w:rFonts w:cstheme="minorHAnsi"/>
          <w:sz w:val="24"/>
          <w:szCs w:val="24"/>
        </w:rPr>
        <w:t>Student are able to receive and write a design brief, expressing the content for design. (Mahasiswa mampu menulis design brief menggambarkan isi desain). Mata kuliah ini diharapkan dapat membekali mahasiswa memiliki kemampuan berbahasa inggris yang dapat membuat mereka mampu bersaing di dunia kerja, terutama Bahasa Inggris dalam industri desain.</w:t>
      </w:r>
    </w:p>
    <w:p w:rsidR="00AB5DF5" w:rsidRPr="00AB5DF5" w:rsidRDefault="00AB5DF5" w:rsidP="00AB5DF5">
      <w:pPr>
        <w:spacing w:after="120" w:line="240" w:lineRule="auto"/>
        <w:jc w:val="both"/>
        <w:rPr>
          <w:rFonts w:cstheme="minorHAnsi"/>
          <w:sz w:val="24"/>
          <w:szCs w:val="24"/>
        </w:rPr>
      </w:pPr>
    </w:p>
    <w:p w:rsidR="00AB5DF5" w:rsidRDefault="00AB5DF5" w:rsidP="00AB5DF5">
      <w:pPr>
        <w:spacing w:after="120" w:line="240" w:lineRule="auto"/>
        <w:jc w:val="both"/>
        <w:rPr>
          <w:rFonts w:cstheme="minorHAnsi"/>
          <w:sz w:val="24"/>
          <w:szCs w:val="24"/>
        </w:rPr>
      </w:pPr>
      <w:r w:rsidRPr="00AB5DF5">
        <w:rPr>
          <w:rFonts w:cstheme="minorHAnsi"/>
          <w:b/>
          <w:sz w:val="24"/>
          <w:szCs w:val="24"/>
        </w:rPr>
        <w:t>Kewirausahaan II (3). Wajib Pilihan .</w:t>
      </w:r>
      <w:r w:rsidRPr="00AB5DF5">
        <w:rPr>
          <w:rFonts w:cstheme="minorHAnsi"/>
          <w:sz w:val="24"/>
          <w:szCs w:val="24"/>
        </w:rPr>
        <w:t xml:space="preserve"> Mahasiswa mampu mengendalikan bisnis sederhana mengetahui dan mengaplikasikan manajemen pemasaran, sumber daya manusia dan manajemen keuangan, mempunyai pandangan akan potensi berwirausaha sebagai pilihan masa depan. </w:t>
      </w:r>
    </w:p>
    <w:p w:rsidR="00AB5DF5" w:rsidRPr="00AB5DF5" w:rsidRDefault="00AB5DF5" w:rsidP="00AB5DF5">
      <w:pPr>
        <w:spacing w:after="120" w:line="240" w:lineRule="auto"/>
        <w:jc w:val="both"/>
        <w:rPr>
          <w:rFonts w:cstheme="minorHAnsi"/>
          <w:sz w:val="24"/>
          <w:szCs w:val="24"/>
        </w:rPr>
      </w:pPr>
    </w:p>
    <w:p w:rsidR="00AB5DF5" w:rsidRDefault="00AB5DF5" w:rsidP="00AB5DF5">
      <w:pPr>
        <w:spacing w:after="120" w:line="240" w:lineRule="auto"/>
        <w:jc w:val="both"/>
        <w:rPr>
          <w:rFonts w:cstheme="minorHAnsi"/>
          <w:sz w:val="24"/>
          <w:szCs w:val="24"/>
        </w:rPr>
      </w:pPr>
      <w:r w:rsidRPr="00AB5DF5">
        <w:rPr>
          <w:rFonts w:cstheme="minorHAnsi"/>
          <w:b/>
          <w:sz w:val="24"/>
          <w:szCs w:val="24"/>
        </w:rPr>
        <w:t xml:space="preserve">Perancangan Interior Kantor (6). </w:t>
      </w:r>
      <w:r w:rsidRPr="00AB5DF5">
        <w:rPr>
          <w:rFonts w:cstheme="minorHAnsi"/>
          <w:sz w:val="24"/>
          <w:szCs w:val="24"/>
        </w:rPr>
        <w:t xml:space="preserve">Pada mata kuliah ini mahasiswa dihadapkan pada masalah kebutuhan ruang dari sebuah organisasi atau perusahaan untuk bekerja merealisasikan usahanya di sebuah ruang dengan luas berukuran sedang. Oleh karenanya, mahasiswa akan mempelajari bagaimana struktur, sifat dan budaya organisasi berdampak pada kebutuhan ruang, organisasi ruang, system dan budaya bekerja. Faktor perilaku organisasi, bisnis dan manajemen yang mungkin berbeda dari setiap perusahaan menjadi issue utama dalam kasus studi desain interior kantor di mata kuliah ini. Oleh karenanya, mahasiswa akan belajar bagaimana masalah ini diformulasikan melalui survey pada perusahaan yang dipilih sebagai kasus studinya, mendefinisikan masalah desainnya, dan mengantisipasi kebutuhan desain ruang kantornya melalui proses desain yang kreatif. Pada akhir prosesnya mahasiswa mampu mepertanggung jawabkan solusinya melalui portofolio desain, sesuai dengan rambu-rambi yang telah ditetapkan. </w:t>
      </w:r>
    </w:p>
    <w:p w:rsidR="00AB5DF5" w:rsidRPr="00AB5DF5" w:rsidRDefault="00AB5DF5" w:rsidP="00AB5DF5">
      <w:pPr>
        <w:spacing w:after="120" w:line="240" w:lineRule="auto"/>
        <w:jc w:val="both"/>
        <w:rPr>
          <w:rFonts w:cstheme="minorHAnsi"/>
          <w:b/>
          <w:sz w:val="24"/>
          <w:szCs w:val="24"/>
        </w:rPr>
      </w:pPr>
    </w:p>
    <w:p w:rsidR="00AB5DF5" w:rsidRDefault="00AB5DF5" w:rsidP="00AB5DF5">
      <w:pPr>
        <w:spacing w:after="120" w:line="240" w:lineRule="auto"/>
        <w:jc w:val="both"/>
        <w:rPr>
          <w:rFonts w:cstheme="minorHAnsi"/>
          <w:sz w:val="24"/>
          <w:szCs w:val="24"/>
        </w:rPr>
      </w:pPr>
      <w:r w:rsidRPr="00AB5DF5">
        <w:rPr>
          <w:rFonts w:cstheme="minorHAnsi"/>
          <w:b/>
          <w:sz w:val="24"/>
          <w:szCs w:val="24"/>
        </w:rPr>
        <w:lastRenderedPageBreak/>
        <w:t xml:space="preserve">Desain Mebel III. (3). </w:t>
      </w:r>
      <w:r w:rsidRPr="00AB5DF5">
        <w:rPr>
          <w:rFonts w:cstheme="minorHAnsi"/>
          <w:sz w:val="24"/>
          <w:szCs w:val="24"/>
        </w:rPr>
        <w:t xml:space="preserve">Mahasiswa akan mempelajari problem desain manusia akan sarana untuk beristirahat dengan cara duduk dengan pengetahuan standar ergonomi dan merancang sarana tersebut dengan bahan dan teknologi konstruksi yang ditetapkan melalui metode studi kasus. </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b/>
          <w:sz w:val="24"/>
          <w:szCs w:val="24"/>
        </w:rPr>
      </w:pPr>
      <w:r w:rsidRPr="00AB5DF5">
        <w:rPr>
          <w:rFonts w:cstheme="minorHAnsi"/>
          <w:b/>
          <w:sz w:val="24"/>
          <w:szCs w:val="24"/>
        </w:rPr>
        <w:t xml:space="preserve">Tinjauan dan Apresiasi Desain (3) </w:t>
      </w:r>
      <w:r w:rsidRPr="00AB5DF5">
        <w:rPr>
          <w:rFonts w:cstheme="minorHAnsi"/>
          <w:sz w:val="24"/>
          <w:szCs w:val="24"/>
        </w:rPr>
        <w:t>Mata Kuliah ini</w:t>
      </w:r>
      <w:r w:rsidRPr="00AB5DF5">
        <w:rPr>
          <w:rFonts w:cstheme="minorHAnsi"/>
          <w:b/>
          <w:sz w:val="24"/>
          <w:szCs w:val="24"/>
        </w:rPr>
        <w:t xml:space="preserve"> </w:t>
      </w:r>
      <w:r w:rsidRPr="00AB5DF5">
        <w:rPr>
          <w:rFonts w:cstheme="minorHAnsi"/>
          <w:sz w:val="24"/>
          <w:szCs w:val="24"/>
        </w:rPr>
        <w:t>mempelajari  wawasan tentang latar belakang dan perkembangan desain dari pra-revolusi industri hingga modern di Barat dan tradisional Asia sebagai pembanding, serta pengaruhnya terhadap peradaban manusia, sehingga mahasiswa mampu membaca dan menganalisis gejala berikut implikasinya dalam perkembangan desain secara kritis.</w:t>
      </w:r>
      <w:r w:rsidRPr="00AB5DF5">
        <w:rPr>
          <w:rFonts w:cstheme="minorHAnsi"/>
          <w:b/>
          <w:sz w:val="24"/>
          <w:szCs w:val="24"/>
        </w:rPr>
        <w:t xml:space="preserve"> </w:t>
      </w:r>
      <w:r w:rsidRPr="00AB5DF5">
        <w:rPr>
          <w:rFonts w:cstheme="minorHAnsi"/>
          <w:sz w:val="24"/>
          <w:szCs w:val="24"/>
        </w:rPr>
        <w:t>Tinjauan dan Apresiasi Desain menjelaskan tentang fenomena desain interior yang terjadi di era Modern sampai Posmodern di Barat dan juga di Indonesia.</w:t>
      </w:r>
      <w:r w:rsidRPr="00AB5DF5">
        <w:rPr>
          <w:rFonts w:cstheme="minorHAnsi"/>
          <w:b/>
          <w:sz w:val="24"/>
          <w:szCs w:val="24"/>
        </w:rPr>
        <w:t xml:space="preserve"> </w:t>
      </w:r>
      <w:r w:rsidRPr="00AB5DF5">
        <w:rPr>
          <w:rFonts w:cstheme="minorHAnsi"/>
          <w:sz w:val="24"/>
          <w:szCs w:val="24"/>
        </w:rPr>
        <w:t>Keterkaitannya dengan Program Studi merupakan mata kuliah pendukung untuk membuka wawasan mahasiswa tentang fenomena perkembangan interior di lapangan.</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pStyle w:val="Default"/>
        <w:jc w:val="both"/>
        <w:rPr>
          <w:rFonts w:asciiTheme="minorHAnsi" w:hAnsiTheme="minorHAnsi" w:cstheme="minorHAnsi"/>
        </w:rPr>
      </w:pPr>
      <w:r w:rsidRPr="00AB5DF5">
        <w:rPr>
          <w:rFonts w:asciiTheme="minorHAnsi" w:hAnsiTheme="minorHAnsi" w:cstheme="minorHAnsi"/>
          <w:b/>
        </w:rPr>
        <w:t xml:space="preserve">Managemen Studio </w:t>
      </w:r>
      <w:proofErr w:type="gramStart"/>
      <w:r w:rsidRPr="00AB5DF5">
        <w:rPr>
          <w:rFonts w:asciiTheme="minorHAnsi" w:hAnsiTheme="minorHAnsi" w:cstheme="minorHAnsi"/>
          <w:b/>
        </w:rPr>
        <w:t>Desain  (</w:t>
      </w:r>
      <w:proofErr w:type="gramEnd"/>
      <w:r w:rsidRPr="00AB5DF5">
        <w:rPr>
          <w:rFonts w:asciiTheme="minorHAnsi" w:hAnsiTheme="minorHAnsi" w:cstheme="minorHAnsi"/>
          <w:b/>
        </w:rPr>
        <w:t>3).</w:t>
      </w:r>
      <w:r w:rsidRPr="00AB5DF5">
        <w:rPr>
          <w:rFonts w:asciiTheme="minorHAnsi" w:hAnsiTheme="minorHAnsi" w:cstheme="minorHAnsi"/>
        </w:rPr>
        <w:t xml:space="preserve"> Mata kuliah ini mempelajari pengelolaan manajemen studio Desain Interior dalam menangani suatu proyek Interior , meliputi penyusunan tahapan proses desain,  Pra desain, Pengembangan Desain penyiapan dokumen gambar, Presentasi Desain   , anggaran biaya, persyaratan administrasi dan teknis, rencana kerja, spesifikasi dan untuk pelaksanaan pembangunan interior, proses Desain serta Implementasinya serta memahami tentang bagaimana berlangsungnya proses desain pada sebuah Proyek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b/>
        </w:rPr>
      </w:pPr>
      <w:r w:rsidRPr="00AB5DF5">
        <w:rPr>
          <w:rFonts w:asciiTheme="minorHAnsi" w:hAnsiTheme="minorHAnsi" w:cstheme="minorHAnsi"/>
          <w:b/>
        </w:rPr>
        <w:t xml:space="preserve">Teknik Presentasi (3). </w:t>
      </w:r>
      <w:r w:rsidRPr="00AB5DF5">
        <w:rPr>
          <w:rFonts w:asciiTheme="minorHAnsi" w:hAnsiTheme="minorHAnsi" w:cstheme="minorHAnsi"/>
        </w:rPr>
        <w:t>Mata Kuliah ini</w:t>
      </w:r>
      <w:r w:rsidRPr="00AB5DF5">
        <w:rPr>
          <w:rFonts w:asciiTheme="minorHAnsi" w:hAnsiTheme="minorHAnsi" w:cstheme="minorHAnsi"/>
          <w:b/>
        </w:rPr>
        <w:t xml:space="preserve"> </w:t>
      </w:r>
      <w:r w:rsidRPr="00AB5DF5">
        <w:rPr>
          <w:rFonts w:asciiTheme="minorHAnsi" w:hAnsiTheme="minorHAnsi" w:cstheme="minorHAnsi"/>
        </w:rPr>
        <w:t xml:space="preserve">dirancang agar mahasiswa memiliki kemampuan menyampaikan gagasan visual rancangan awal desain interior, didasari oleh keterampilan penggunaan media manual dan computerized secar impresif, proposiaonal dan logis didukung kemampuan pengutaraan verabal, tekstual dan berwawasan </w:t>
      </w:r>
    </w:p>
    <w:p w:rsidR="00AB5DF5" w:rsidRPr="00AB5DF5" w:rsidRDefault="00AB5DF5" w:rsidP="00AB5DF5">
      <w:pPr>
        <w:spacing w:after="120" w:line="240" w:lineRule="auto"/>
        <w:rPr>
          <w:rFonts w:cstheme="minorHAnsi"/>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 xml:space="preserve">Eksperimen Kreatif (3) Pilihan I </w:t>
      </w:r>
      <w:r w:rsidRPr="00AB5DF5">
        <w:rPr>
          <w:rFonts w:cstheme="minorHAnsi"/>
          <w:sz w:val="24"/>
          <w:szCs w:val="24"/>
        </w:rPr>
        <w:t>. Mengembangkan kemampuan dan kepekaan mahasiswa untuk bersikap dan bertindak kreatif diera jaman Ekonomi Kreatif yang sedang dicanangkan Pemerintah</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Desain Interior Dekoratif  (3) Pilihan II.</w:t>
      </w:r>
      <w:r w:rsidRPr="00AB5DF5">
        <w:rPr>
          <w:rFonts w:cstheme="minorHAnsi"/>
          <w:sz w:val="24"/>
          <w:szCs w:val="24"/>
        </w:rPr>
        <w:t xml:space="preserve"> Mahasiswa/i   memahami bahwa desainer dekorator tidak boleh merombak  bangunan tetapi harus mampu membentuk suatu perubahan dengan menerapkan suatu gaya pada ruangan yang sudah ada. Pengetahuan mengenai gaya-gaya desain dan teori warna dasar sebaiknya dikuasai sehingga mahasiswa/i  mempunyai pengetahuan tentang prinsip-prinsip  mendekor berdasarkan gaya dan tema. Mahasiswa/i dapat menerapkan  ilmunya pada event dekorasi  yang sedang banyak permintaannya belakangan ini.          </w:t>
      </w:r>
    </w:p>
    <w:p w:rsidR="00AB5DF5" w:rsidRPr="00AB5DF5" w:rsidRDefault="00AB5DF5" w:rsidP="00AB5DF5">
      <w:pPr>
        <w:spacing w:after="120" w:line="240" w:lineRule="auto"/>
        <w:rPr>
          <w:rFonts w:eastAsia="Times New Roman" w:cstheme="minorHAnsi"/>
          <w:b/>
          <w:color w:val="000000"/>
          <w:sz w:val="24"/>
          <w:szCs w:val="24"/>
        </w:rPr>
      </w:pPr>
    </w:p>
    <w:p w:rsidR="00AB5DF5" w:rsidRPr="00AB5DF5" w:rsidRDefault="00AB5DF5" w:rsidP="00AB5DF5">
      <w:pPr>
        <w:spacing w:after="120" w:line="240" w:lineRule="auto"/>
        <w:jc w:val="both"/>
        <w:rPr>
          <w:rFonts w:eastAsia="Times New Roman" w:cstheme="minorHAnsi"/>
          <w:color w:val="000000"/>
          <w:sz w:val="24"/>
          <w:szCs w:val="24"/>
        </w:rPr>
      </w:pPr>
      <w:r w:rsidRPr="00AB5DF5">
        <w:rPr>
          <w:rFonts w:eastAsia="Times New Roman" w:cstheme="minorHAnsi"/>
          <w:b/>
          <w:color w:val="000000"/>
          <w:sz w:val="24"/>
          <w:szCs w:val="24"/>
        </w:rPr>
        <w:t xml:space="preserve">Fengshui Desain Interior (3) Pilihan III. </w:t>
      </w:r>
      <w:r w:rsidRPr="00AB5DF5">
        <w:rPr>
          <w:rFonts w:eastAsia="Times New Roman" w:cstheme="minorHAnsi"/>
          <w:color w:val="000000"/>
          <w:sz w:val="24"/>
          <w:szCs w:val="24"/>
        </w:rPr>
        <w:t>Memperkenalkan kepada mahasiswa tentang prinsip-prinsip dasar perencanaan dan perancangan interior dengan aturan dan konsep fengshui.Mahasiswa mampu memahami dan menerapkan pengetahuan tentang prinsip-prinsip perencanaan dan perancangan interior dengan aturan dan konsep feng shui.</w:t>
      </w: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lastRenderedPageBreak/>
        <w:t>SEMESTER  VI</w:t>
      </w:r>
    </w:p>
    <w:p w:rsidR="00AB5DF5" w:rsidRPr="00AB5DF5" w:rsidRDefault="00AB5DF5" w:rsidP="00AB5DF5">
      <w:pPr>
        <w:spacing w:after="120" w:line="240" w:lineRule="auto"/>
        <w:jc w:val="both"/>
        <w:rPr>
          <w:rFonts w:eastAsia="Times New Roman" w:cstheme="minorHAnsi"/>
          <w:sz w:val="24"/>
          <w:szCs w:val="24"/>
        </w:rPr>
      </w:pPr>
      <w:r w:rsidRPr="00AB5DF5">
        <w:rPr>
          <w:rFonts w:eastAsia="Times New Roman" w:cstheme="minorHAnsi"/>
          <w:b/>
          <w:sz w:val="24"/>
          <w:szCs w:val="24"/>
        </w:rPr>
        <w:t xml:space="preserve">Bahasa Indonesia (2). </w:t>
      </w:r>
      <w:r w:rsidRPr="00AB5DF5">
        <w:rPr>
          <w:rFonts w:eastAsia="Times New Roman" w:cstheme="minorHAnsi"/>
          <w:sz w:val="24"/>
          <w:szCs w:val="24"/>
        </w:rPr>
        <w:t>Memberikan bekal kepada mahasiswa untuk mampu berbicara secara lisan menggunakan bahasa Indonesia yang baik dan benar, mampu menulis karya ilmiah dengan memenuhi aturan penulisan ilmiah yang berlaku.mampu mematuhi kaidah2 bahasa Indonesia dan ejaan yang disempurnakan  (EYD).</w:t>
      </w:r>
    </w:p>
    <w:p w:rsidR="00AB5DF5" w:rsidRP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English For Designer 2 (3).</w:t>
      </w:r>
      <w:r w:rsidRPr="00AB5DF5">
        <w:rPr>
          <w:rFonts w:cstheme="minorHAnsi"/>
          <w:sz w:val="24"/>
          <w:szCs w:val="24"/>
        </w:rPr>
        <w:t>Students are able to discuss about case studies in interior (Mahasiswa mampu menulis makalah tentang desain interior).Student are able to present about national and international designers and their works. (mahasiswa mampu untuk menampilkan dan membahas tentang desain karya mereka)</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 xml:space="preserve">Kewirausahaan III (3). </w:t>
      </w:r>
      <w:r w:rsidRPr="00AB5DF5">
        <w:rPr>
          <w:rFonts w:cstheme="minorHAnsi"/>
          <w:sz w:val="24"/>
          <w:szCs w:val="24"/>
        </w:rPr>
        <w:t>Mahasiswa mampu mengelola bisnis dengan baik sesuai bidang keilmuan, membuat laporan keuangan yang bankable, serta dapat memberikan nilai tambah untuk produk, dapat meningkatkan jumlah pendapatan secara signifikan.</w:t>
      </w:r>
    </w:p>
    <w:p w:rsidR="00AB5DF5" w:rsidRPr="00AB5DF5" w:rsidRDefault="00AB5DF5" w:rsidP="00AB5DF5">
      <w:pPr>
        <w:spacing w:after="120" w:line="240" w:lineRule="auto"/>
        <w:jc w:val="both"/>
        <w:rPr>
          <w:rFonts w:cstheme="minorHAnsi"/>
          <w:sz w:val="24"/>
          <w:szCs w:val="24"/>
        </w:rPr>
      </w:pPr>
    </w:p>
    <w:p w:rsidR="00AB5DF5" w:rsidRPr="00AB5DF5" w:rsidRDefault="00AB5DF5" w:rsidP="00AB5DF5">
      <w:pPr>
        <w:pStyle w:val="Default"/>
        <w:spacing w:before="60" w:after="60"/>
        <w:jc w:val="both"/>
        <w:rPr>
          <w:rFonts w:asciiTheme="minorHAnsi" w:hAnsiTheme="minorHAnsi" w:cstheme="minorHAnsi"/>
        </w:rPr>
      </w:pPr>
      <w:r w:rsidRPr="00AB5DF5">
        <w:rPr>
          <w:rFonts w:asciiTheme="minorHAnsi" w:hAnsiTheme="minorHAnsi" w:cstheme="minorHAnsi"/>
          <w:b/>
        </w:rPr>
        <w:t xml:space="preserve">Perancangan Interior Bangunan Sosial &amp; </w:t>
      </w:r>
      <w:proofErr w:type="gramStart"/>
      <w:r w:rsidRPr="00AB5DF5">
        <w:rPr>
          <w:rFonts w:asciiTheme="minorHAnsi" w:hAnsiTheme="minorHAnsi" w:cstheme="minorHAnsi"/>
          <w:b/>
        </w:rPr>
        <w:t>Transportasi  (</w:t>
      </w:r>
      <w:proofErr w:type="gramEnd"/>
      <w:r w:rsidRPr="00AB5DF5">
        <w:rPr>
          <w:rFonts w:asciiTheme="minorHAnsi" w:hAnsiTheme="minorHAnsi" w:cstheme="minorHAnsi"/>
          <w:b/>
        </w:rPr>
        <w:t xml:space="preserve">6). </w:t>
      </w:r>
      <w:r w:rsidRPr="00AB5DF5">
        <w:rPr>
          <w:rFonts w:asciiTheme="minorHAnsi" w:hAnsiTheme="minorHAnsi" w:cstheme="minorHAnsi"/>
        </w:rPr>
        <w:t xml:space="preserve">Pada mata kuliah ini mahasiswa </w:t>
      </w:r>
      <w:proofErr w:type="gramStart"/>
      <w:r w:rsidRPr="00AB5DF5">
        <w:rPr>
          <w:rFonts w:asciiTheme="minorHAnsi" w:hAnsiTheme="minorHAnsi" w:cstheme="minorHAnsi"/>
        </w:rPr>
        <w:t>akan</w:t>
      </w:r>
      <w:proofErr w:type="gramEnd"/>
      <w:r w:rsidRPr="00AB5DF5">
        <w:rPr>
          <w:rFonts w:asciiTheme="minorHAnsi" w:hAnsiTheme="minorHAnsi" w:cstheme="minorHAnsi"/>
        </w:rPr>
        <w:t xml:space="preserve"> dihadapkan pada masalah desain dari sebuah institusi dalam rangka menjalani aktifitasnya melayani kebutuhan masyarakat di ruang publik Bangunan Sosial dan Transporatsi berukuran luas. </w:t>
      </w:r>
      <w:proofErr w:type="gramStart"/>
      <w:r w:rsidRPr="00AB5DF5">
        <w:rPr>
          <w:rFonts w:asciiTheme="minorHAnsi" w:hAnsiTheme="minorHAnsi" w:cstheme="minorHAnsi"/>
        </w:rPr>
        <w:t>Berbagai fungsi serta sifat aktifitas layanan publik yang diberikan oleh sebuah institusi atau perusahaan menjadi alternatif kajian desain yang dapat dipilih oleh mahasiswa sebagai kasus studinya.</w:t>
      </w:r>
      <w:proofErr w:type="gramEnd"/>
      <w:r w:rsidRPr="00AB5DF5">
        <w:rPr>
          <w:rFonts w:asciiTheme="minorHAnsi" w:hAnsiTheme="minorHAnsi" w:cstheme="minorHAnsi"/>
        </w:rPr>
        <w:t xml:space="preserve"> Kompleksitas masalah desain yang perlu dipelajari di mata kuliah ini terpusat pada beragamnya regulasi, persyaratan, standar, spesifikasi material serta pengkondisian bangunan, termasuk keamanan untuk dapat menjamin kenyamanan psikologis, fisiologis, dan sosial serta kultural yang dituntut pengguna, sehingga berakibat pada perlunya penguasaan berbagai pengetahuan oleh mahasiswa untuk dapat mengantisipasi masalah desainnya. </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 xml:space="preserve">Aspek Hukum dan Etika Profesi (3). </w:t>
      </w:r>
      <w:r w:rsidRPr="00AB5DF5">
        <w:rPr>
          <w:rFonts w:cstheme="minorHAnsi"/>
          <w:sz w:val="24"/>
          <w:szCs w:val="24"/>
        </w:rPr>
        <w:t xml:space="preserve">Pemahaman tentang kode-kode etik dalam keprofesian desain interior. Untuk memahami hal tersebut akan dipelajari aspek-aspek desain interior dari sudut pandang : sebagai suatu keilmuan, sejarah, asosiasi-organiasi-regulasi, pendidikan, proses pelaksanaan pekerjaan perancangan, kolaborasi &amp; interdisiplin pekerjaan, stake holder yang diakhiri oleh studi ekskursi </w:t>
      </w:r>
    </w:p>
    <w:p w:rsidR="00AB5DF5" w:rsidRPr="00AB5DF5" w:rsidRDefault="00AB5DF5" w:rsidP="00AB5DF5">
      <w:pPr>
        <w:pStyle w:val="Default"/>
        <w:jc w:val="both"/>
        <w:rPr>
          <w:rFonts w:asciiTheme="minorHAnsi" w:hAnsiTheme="minorHAnsi" w:cstheme="minorHAnsi"/>
          <w:b/>
        </w:rPr>
      </w:pPr>
    </w:p>
    <w:p w:rsidR="00AB5DF5" w:rsidRPr="00AB5DF5" w:rsidRDefault="00AB5DF5" w:rsidP="00AB5DF5">
      <w:pPr>
        <w:pStyle w:val="Default"/>
        <w:jc w:val="both"/>
        <w:rPr>
          <w:rFonts w:asciiTheme="minorHAnsi" w:hAnsiTheme="minorHAnsi" w:cstheme="minorHAnsi"/>
          <w:b/>
        </w:rPr>
      </w:pPr>
      <w:r w:rsidRPr="00AB5DF5">
        <w:rPr>
          <w:rFonts w:asciiTheme="minorHAnsi" w:hAnsiTheme="minorHAnsi" w:cstheme="minorHAnsi"/>
          <w:b/>
        </w:rPr>
        <w:t>Teknik Fisika Bangunan (3).</w:t>
      </w:r>
      <w:r w:rsidRPr="00AB5DF5">
        <w:rPr>
          <w:rFonts w:asciiTheme="minorHAnsi" w:hAnsiTheme="minorHAnsi" w:cstheme="minorHAnsi"/>
        </w:rPr>
        <w:t xml:space="preserve"> Mata Kuliah Teknik Bangunan dan Fisika Bangunan mengajarkan mahasiswa tentang prinsip-prinsip teknik bangunan dan fisika bangunan,</w:t>
      </w:r>
    </w:p>
    <w:p w:rsidR="00AB5DF5" w:rsidRP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rPr>
          <w:rFonts w:cstheme="minorHAnsi"/>
          <w:sz w:val="24"/>
          <w:szCs w:val="24"/>
        </w:rPr>
      </w:pPr>
      <w:r w:rsidRPr="00AB5DF5">
        <w:rPr>
          <w:rFonts w:cstheme="minorHAnsi"/>
          <w:b/>
          <w:sz w:val="24"/>
          <w:szCs w:val="24"/>
        </w:rPr>
        <w:t xml:space="preserve">Pengetahuan Haki (3) Pilihan I. </w:t>
      </w:r>
      <w:r w:rsidRPr="00AB5DF5">
        <w:rPr>
          <w:rFonts w:cstheme="minorHAnsi"/>
          <w:sz w:val="24"/>
          <w:szCs w:val="24"/>
        </w:rPr>
        <w:t>Mahasisa dapat lebih memahami lebih kreatif dan inovatif karena hasil karya atau desain yang mempunyai kebaharuan adalah yang dilindungi oleh UU Haki.</w:t>
      </w:r>
    </w:p>
    <w:p w:rsidR="00AB5DF5" w:rsidRDefault="00AB5DF5" w:rsidP="00AB5DF5">
      <w:pPr>
        <w:spacing w:after="120" w:line="240" w:lineRule="auto"/>
        <w:rPr>
          <w:rFonts w:eastAsia="Times New Roman" w:cstheme="minorHAnsi"/>
          <w:b/>
          <w:color w:val="000000"/>
          <w:sz w:val="24"/>
          <w:szCs w:val="24"/>
        </w:rPr>
      </w:pPr>
    </w:p>
    <w:p w:rsidR="00AB5DF5" w:rsidRPr="00AB5DF5" w:rsidRDefault="00AB5DF5" w:rsidP="00AB5DF5">
      <w:pPr>
        <w:spacing w:after="120" w:line="240" w:lineRule="auto"/>
        <w:rPr>
          <w:rFonts w:eastAsia="Times New Roman" w:cstheme="minorHAnsi"/>
          <w:color w:val="000000"/>
          <w:sz w:val="24"/>
          <w:szCs w:val="24"/>
        </w:rPr>
      </w:pPr>
      <w:r w:rsidRPr="00AB5DF5">
        <w:rPr>
          <w:rFonts w:eastAsia="Times New Roman" w:cstheme="minorHAnsi"/>
          <w:b/>
          <w:color w:val="000000"/>
          <w:sz w:val="24"/>
          <w:szCs w:val="24"/>
        </w:rPr>
        <w:lastRenderedPageBreak/>
        <w:t xml:space="preserve">Desain Tata Pencahayaan (3). Pilihan II. </w:t>
      </w:r>
      <w:r w:rsidRPr="00AB5DF5">
        <w:rPr>
          <w:rFonts w:eastAsia="Times New Roman" w:cstheme="minorHAnsi"/>
          <w:color w:val="000000"/>
          <w:sz w:val="24"/>
          <w:szCs w:val="24"/>
        </w:rPr>
        <w:t>Mata Kuliah Perancangan Pencahayaan (lighting design) mengajarkan mahasiswa mengenai apa dan bagaimana merancang pencahayaan untuk sebuah fungsi.</w:t>
      </w:r>
    </w:p>
    <w:p w:rsidR="00AB5DF5" w:rsidRPr="00AB5DF5" w:rsidRDefault="00AB5DF5" w:rsidP="00AB5DF5">
      <w:pPr>
        <w:spacing w:after="120" w:line="240" w:lineRule="auto"/>
        <w:rPr>
          <w:rFonts w:eastAsia="Times New Roman" w:cstheme="minorHAnsi"/>
          <w:b/>
          <w:color w:val="000000"/>
          <w:sz w:val="24"/>
          <w:szCs w:val="24"/>
        </w:rPr>
      </w:pPr>
    </w:p>
    <w:p w:rsidR="00AB5DF5" w:rsidRPr="00AB5DF5" w:rsidRDefault="00AB5DF5" w:rsidP="00AB5DF5">
      <w:pPr>
        <w:spacing w:after="120" w:line="240" w:lineRule="auto"/>
        <w:rPr>
          <w:rFonts w:eastAsia="Times New Roman" w:cstheme="minorHAnsi"/>
          <w:color w:val="000000"/>
          <w:sz w:val="24"/>
          <w:szCs w:val="24"/>
        </w:rPr>
      </w:pPr>
      <w:r w:rsidRPr="00AB5DF5">
        <w:rPr>
          <w:rFonts w:eastAsia="Times New Roman" w:cstheme="minorHAnsi"/>
          <w:b/>
          <w:color w:val="000000"/>
          <w:sz w:val="24"/>
          <w:szCs w:val="24"/>
        </w:rPr>
        <w:t xml:space="preserve">Fotografi Interior (3). Pilihan III. </w:t>
      </w:r>
      <w:r w:rsidRPr="00AB5DF5">
        <w:rPr>
          <w:rFonts w:eastAsia="Times New Roman" w:cstheme="minorHAnsi"/>
          <w:color w:val="000000"/>
          <w:sz w:val="24"/>
          <w:szCs w:val="24"/>
        </w:rPr>
        <w:t>Mahasiswa mampu memahami dan dapat mengoperasikan kamera dengan baik untuk menghasilkan sebuah karya foto yang mempunyai nilai komersil, dapat memahami proses olah digital fotografi, dapat mempresentasikan karya foto di depan client, dapat berpikir kreatif dalam membuat visiual karya fotografi</w:t>
      </w:r>
    </w:p>
    <w:p w:rsidR="00AB5DF5" w:rsidRPr="00AB5DF5" w:rsidRDefault="00AB5DF5" w:rsidP="00AB5DF5">
      <w:pPr>
        <w:spacing w:after="120" w:line="240" w:lineRule="auto"/>
        <w:rPr>
          <w:rFonts w:cstheme="minorHAnsi"/>
          <w:b/>
          <w:sz w:val="24"/>
          <w:szCs w:val="24"/>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SEMESTER  VII</w:t>
      </w:r>
    </w:p>
    <w:p w:rsidR="00AB5DF5" w:rsidRPr="00AB5DF5" w:rsidRDefault="00AB5DF5" w:rsidP="00AB5DF5">
      <w:pPr>
        <w:pStyle w:val="Default"/>
        <w:jc w:val="both"/>
        <w:rPr>
          <w:rFonts w:asciiTheme="minorHAnsi" w:hAnsiTheme="minorHAnsi" w:cstheme="minorHAnsi"/>
        </w:rPr>
      </w:pPr>
      <w:r w:rsidRPr="00AB5DF5">
        <w:rPr>
          <w:rFonts w:asciiTheme="minorHAnsi" w:hAnsiTheme="minorHAnsi" w:cstheme="minorHAnsi"/>
          <w:b/>
        </w:rPr>
        <w:t xml:space="preserve">Praktek Profesi (3). </w:t>
      </w:r>
      <w:r w:rsidRPr="00AB5DF5">
        <w:rPr>
          <w:rFonts w:asciiTheme="minorHAnsi" w:hAnsiTheme="minorHAnsi" w:cstheme="minorHAnsi"/>
        </w:rPr>
        <w:t xml:space="preserve">Memberikan kesempatan kepada mahasiswa untuk melihat dan menjalani proses desain secara nyata di dunia prosfesi. Sehingga pada kesempatan ini mahasiswa bisa mengukur apakah proses yang dijalaninya dapat ditunjang secara efektif dengan dukungan kemampuan yang dikuasai selama ini. </w:t>
      </w:r>
      <w:proofErr w:type="gramStart"/>
      <w:r w:rsidRPr="00AB5DF5">
        <w:rPr>
          <w:rFonts w:asciiTheme="minorHAnsi" w:hAnsiTheme="minorHAnsi" w:cstheme="minorHAnsi"/>
        </w:rPr>
        <w:t>Persoalan yang dihadapai ketika kerja profesi ini memberikan tambahan pengetahuan, mengklarifikasi dan menkonfirmasi apakah pengetahuan yang dimilikinya sudah cukup untuk mengantisipasi problem desain dimasayarakat hingga tahap yang dikuasai.</w:t>
      </w:r>
      <w:proofErr w:type="gramEnd"/>
      <w:r w:rsidRPr="00AB5DF5">
        <w:rPr>
          <w:rFonts w:asciiTheme="minorHAnsi" w:hAnsiTheme="minorHAnsi" w:cstheme="minorHAnsi"/>
        </w:rPr>
        <w:t xml:space="preserve"> Pada kerja praktek ini diharapkan, mahasiswa </w:t>
      </w:r>
      <w:proofErr w:type="gramStart"/>
      <w:r w:rsidRPr="00AB5DF5">
        <w:rPr>
          <w:rFonts w:asciiTheme="minorHAnsi" w:hAnsiTheme="minorHAnsi" w:cstheme="minorHAnsi"/>
        </w:rPr>
        <w:t>akan</w:t>
      </w:r>
      <w:proofErr w:type="gramEnd"/>
      <w:r w:rsidRPr="00AB5DF5">
        <w:rPr>
          <w:rFonts w:asciiTheme="minorHAnsi" w:hAnsiTheme="minorHAnsi" w:cstheme="minorHAnsi"/>
        </w:rPr>
        <w:t xml:space="preserve"> menjalani bagaimana sebuah proyek dikerjakan sejak awal hingga akhir secara nyata, dan bagaimana biro konsultan mengelelola proyek sehingga dapat dipertanggungjawabkan secara professional kepada pemberi tugas. Karenanya mahasiswapun </w:t>
      </w:r>
      <w:proofErr w:type="gramStart"/>
      <w:r w:rsidRPr="00AB5DF5">
        <w:rPr>
          <w:rFonts w:asciiTheme="minorHAnsi" w:hAnsiTheme="minorHAnsi" w:cstheme="minorHAnsi"/>
        </w:rPr>
        <w:t>akan</w:t>
      </w:r>
      <w:proofErr w:type="gramEnd"/>
      <w:r w:rsidRPr="00AB5DF5">
        <w:rPr>
          <w:rFonts w:asciiTheme="minorHAnsi" w:hAnsiTheme="minorHAnsi" w:cstheme="minorHAnsi"/>
        </w:rPr>
        <w:t xml:space="preserve"> mempelajari aspek keprofesionalan desainer di sebuah biro desain secara nyata, sehingga kelak mahasiswa diharapkan memiliki kesiapan dalam hal wawasan professional dan siap terjun di dunia profesi sebagai desainer ketika sudah selesai menjalankan studinya. </w:t>
      </w:r>
    </w:p>
    <w:p w:rsidR="00AB5DF5" w:rsidRPr="00AB5DF5" w:rsidRDefault="00AB5DF5" w:rsidP="00AB5DF5">
      <w:pPr>
        <w:spacing w:after="120" w:line="240" w:lineRule="auto"/>
        <w:jc w:val="both"/>
        <w:rPr>
          <w:rFonts w:cstheme="minorHAnsi"/>
          <w:b/>
          <w:sz w:val="24"/>
          <w:szCs w:val="24"/>
        </w:rPr>
      </w:pP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Seminar (3).</w:t>
      </w:r>
      <w:r w:rsidRPr="00AB5DF5">
        <w:rPr>
          <w:rFonts w:cstheme="minorHAnsi"/>
          <w:sz w:val="24"/>
          <w:szCs w:val="24"/>
        </w:rPr>
        <w:t xml:space="preserve"> Wawasan yang mampu memberikan input bagi pengembangan keilmuan desain, hingga mahasiswa mendapatkan wawasan yang lebih komprehensif.  Mata Kuliah yang merupakan rangkaian aktifitas metode riset, seminar, skripsi, thesis, dan disertasi, yang diberikan kepada mahasiswa untuk mengenal, memahami, dan menguasai metode riset dan teknik penulisan makalah sesuai dengan thema yang dipilih dan dianjurkan. </w:t>
      </w:r>
    </w:p>
    <w:p w:rsidR="00AB5DF5" w:rsidRPr="00AB5DF5" w:rsidRDefault="00AB5DF5" w:rsidP="00AB5DF5">
      <w:pPr>
        <w:spacing w:after="120" w:line="240" w:lineRule="auto"/>
        <w:jc w:val="both"/>
        <w:rPr>
          <w:rFonts w:cstheme="minorHAnsi"/>
          <w:sz w:val="24"/>
          <w:szCs w:val="24"/>
        </w:rPr>
      </w:pPr>
    </w:p>
    <w:p w:rsidR="00AB5DF5" w:rsidRPr="00AB5DF5" w:rsidRDefault="00AB5DF5" w:rsidP="00AB5DF5">
      <w:pPr>
        <w:spacing w:after="120" w:line="240" w:lineRule="auto"/>
        <w:rPr>
          <w:rFonts w:cstheme="minorHAnsi"/>
          <w:b/>
          <w:sz w:val="24"/>
          <w:szCs w:val="24"/>
          <w:u w:val="single"/>
        </w:rPr>
      </w:pPr>
      <w:r w:rsidRPr="00AB5DF5">
        <w:rPr>
          <w:rFonts w:cstheme="minorHAnsi"/>
          <w:b/>
          <w:sz w:val="24"/>
          <w:szCs w:val="24"/>
          <w:u w:val="single"/>
        </w:rPr>
        <w:t>SEMESTER  VIII</w:t>
      </w:r>
    </w:p>
    <w:p w:rsidR="00AB5DF5" w:rsidRPr="00AB5DF5" w:rsidRDefault="00AB5DF5" w:rsidP="00AB5DF5">
      <w:pPr>
        <w:spacing w:after="120" w:line="240" w:lineRule="auto"/>
        <w:jc w:val="both"/>
        <w:rPr>
          <w:rFonts w:cstheme="minorHAnsi"/>
          <w:sz w:val="24"/>
          <w:szCs w:val="24"/>
        </w:rPr>
      </w:pPr>
      <w:r w:rsidRPr="00AB5DF5">
        <w:rPr>
          <w:rFonts w:cstheme="minorHAnsi"/>
          <w:b/>
          <w:sz w:val="24"/>
          <w:szCs w:val="24"/>
        </w:rPr>
        <w:t>Tugas Akhir (8).</w:t>
      </w:r>
      <w:r w:rsidRPr="00AB5DF5">
        <w:rPr>
          <w:rFonts w:cstheme="minorHAnsi"/>
          <w:bCs/>
          <w:sz w:val="24"/>
          <w:szCs w:val="24"/>
        </w:rPr>
        <w:t xml:space="preserve">Memberikan kemampuan individual kepada mahasiswa di dalam menganalisa masalah desain dari usulan proyek desain yang sudah disetujui, memecahkan masalah tersebut dan mempertanggung jawabkan secara ilmiah melalui presentasi desain maupun oral. </w:t>
      </w:r>
    </w:p>
    <w:p w:rsidR="00E63596" w:rsidRDefault="00E63596" w:rsidP="00266124">
      <w:pPr>
        <w:pStyle w:val="ListParagraph"/>
        <w:ind w:left="0"/>
        <w:jc w:val="both"/>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ectPr w:rsidR="00E63596" w:rsidSect="002327FF">
          <w:pgSz w:w="11907" w:h="16839" w:code="9"/>
          <w:pgMar w:top="1440" w:right="1440" w:bottom="1440" w:left="1440" w:header="720" w:footer="720" w:gutter="0"/>
          <w:cols w:space="720"/>
          <w:docGrid w:linePitch="360"/>
        </w:sectPr>
      </w:pPr>
    </w:p>
    <w:p w:rsidR="00E63596" w:rsidRDefault="00E63596" w:rsidP="00E63596">
      <w:pPr>
        <w:pStyle w:val="ListParagraph"/>
        <w:ind w:left="0"/>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Evaluasi Studi Mahasiswa </w:t>
      </w:r>
    </w:p>
    <w:p w:rsidR="00F462E3" w:rsidRDefault="00E63596" w:rsidP="00E63596">
      <w:pPr>
        <w:pStyle w:val="ListParagraph"/>
        <w:ind w:left="0"/>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Disetiap Akhir Semester</w:t>
      </w:r>
    </w:p>
    <w:p w:rsidR="00E63596" w:rsidRDefault="00E63596" w:rsidP="00E63596">
      <w:pPr>
        <w:pStyle w:val="ListParagraph"/>
        <w:ind w:left="0"/>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63596" w:rsidRDefault="00E63596" w:rsidP="00E63596">
      <w:pPr>
        <w:pStyle w:val="ListParagraph"/>
        <w:ind w:left="0"/>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63596" w:rsidRDefault="00E63596" w:rsidP="00E63596">
      <w:pPr>
        <w:pStyle w:val="ListParagraph"/>
        <w:ind w:left="0"/>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Hasil Capaia Prestasi Mahasiswa pada akhir semester Genap 2017/2018</w:t>
      </w:r>
    </w:p>
    <w:p w:rsidR="00E63596" w:rsidRPr="00E63596" w:rsidRDefault="00E63596" w:rsidP="00E63596">
      <w:pPr>
        <w:pStyle w:val="ListParagraph"/>
        <w:ind w:left="0"/>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bookmarkEnd w:id="0"/>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1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15,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2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30,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3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45,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4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60,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5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78,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&gt; </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6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94,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7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112,</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8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130,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000000" w:rsidRPr="00E63596" w:rsidRDefault="00A90549" w:rsidP="00E63596">
      <w:pPr>
        <w:pStyle w:val="ListParagraph"/>
        <w:numPr>
          <w:ilvl w:val="0"/>
          <w:numId w:val="15"/>
        </w:numP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Akhir Semester 9 : Jumlah SKS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138, IPK  </w:t>
      </w:r>
      <w:r w:rsidRPr="00E63596">
        <w:rPr>
          <w:b/>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&gt;</w:t>
      </w:r>
      <w:r w:rsidRPr="00E6359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w:t>
      </w:r>
    </w:p>
    <w:p w:rsidR="00E63596" w:rsidRPr="00E63596" w:rsidRDefault="00E63596" w:rsidP="00E63596">
      <w:pPr>
        <w:pStyle w:val="ListParagraph"/>
        <w:ind w:left="0"/>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E63596" w:rsidRPr="00E63596" w:rsidSect="002327FF">
          <w:pgSz w:w="11907" w:h="16839" w:code="9"/>
          <w:pgMar w:top="1440" w:right="1440" w:bottom="1440" w:left="1440" w:header="720" w:footer="720" w:gutter="0"/>
          <w:cols w:space="720"/>
          <w:docGrid w:linePitch="360"/>
        </w:sectPr>
      </w:pPr>
    </w:p>
    <w:p w:rsidR="00D947CD" w:rsidRDefault="00F462E3" w:rsidP="00266124">
      <w:pPr>
        <w:pStyle w:val="ListParagraph"/>
        <w:ind w:left="0"/>
        <w:jc w:val="both"/>
        <w:rPr>
          <w:sz w:val="48"/>
          <w:szCs w:val="48"/>
        </w:rPr>
      </w:pPr>
      <w:r w:rsidRPr="00F462E3">
        <w:rPr>
          <w:sz w:val="48"/>
          <w:szCs w:val="48"/>
        </w:rPr>
        <w:lastRenderedPageBreak/>
        <w:t>Pencapaian Prestasi Mahasiswa</w:t>
      </w:r>
    </w:p>
    <w:p w:rsidR="000135AA" w:rsidRPr="000135AA" w:rsidRDefault="000135AA" w:rsidP="00266124">
      <w:pPr>
        <w:pStyle w:val="ListParagraph"/>
        <w:ind w:left="0"/>
        <w:jc w:val="both"/>
        <w:rPr>
          <w:sz w:val="16"/>
          <w:szCs w:val="16"/>
        </w:rPr>
      </w:pPr>
    </w:p>
    <w:p w:rsidR="000135AA" w:rsidRDefault="000135AA" w:rsidP="00266124">
      <w:pPr>
        <w:pStyle w:val="ListParagraph"/>
        <w:ind w:left="0"/>
        <w:jc w:val="both"/>
        <w:rPr>
          <w:sz w:val="48"/>
          <w:szCs w:val="48"/>
        </w:rPr>
        <w:sectPr w:rsidR="000135AA" w:rsidSect="002327FF">
          <w:pgSz w:w="11907" w:h="16839" w:code="9"/>
          <w:pgMar w:top="1440" w:right="1440" w:bottom="1440" w:left="1440" w:header="720" w:footer="720" w:gutter="0"/>
          <w:cols w:space="720"/>
          <w:docGrid w:linePitch="360"/>
        </w:sectPr>
      </w:pPr>
      <w:r w:rsidRPr="00F462E3">
        <w:rPr>
          <w:sz w:val="48"/>
          <w:szCs w:val="48"/>
        </w:rPr>
        <w:drawing>
          <wp:anchor distT="0" distB="0" distL="114300" distR="114300" simplePos="0" relativeHeight="251676672" behindDoc="0" locked="0" layoutInCell="1" allowOverlap="1" wp14:anchorId="62219B71" wp14:editId="3E552AFF">
            <wp:simplePos x="0" y="0"/>
            <wp:positionH relativeFrom="column">
              <wp:posOffset>151765</wp:posOffset>
            </wp:positionH>
            <wp:positionV relativeFrom="paragraph">
              <wp:posOffset>-272415</wp:posOffset>
            </wp:positionV>
            <wp:extent cx="2209165" cy="4965065"/>
            <wp:effectExtent l="0" t="0" r="635" b="6985"/>
            <wp:wrapNone/>
            <wp:docPr id="2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165" cy="49650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77696" behindDoc="0" locked="0" layoutInCell="1" allowOverlap="1" wp14:anchorId="38871D02" wp14:editId="3270B6C3">
            <wp:simplePos x="0" y="0"/>
            <wp:positionH relativeFrom="column">
              <wp:posOffset>3887470</wp:posOffset>
            </wp:positionH>
            <wp:positionV relativeFrom="paragraph">
              <wp:posOffset>-194945</wp:posOffset>
            </wp:positionV>
            <wp:extent cx="1923415" cy="4894580"/>
            <wp:effectExtent l="0" t="0" r="635" b="1270"/>
            <wp:wrapNone/>
            <wp:docPr id="29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3415" cy="48945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78720" behindDoc="0" locked="0" layoutInCell="1" allowOverlap="1" wp14:anchorId="4E832839" wp14:editId="18AB04E7">
            <wp:simplePos x="0" y="0"/>
            <wp:positionH relativeFrom="column">
              <wp:posOffset>2290445</wp:posOffset>
            </wp:positionH>
            <wp:positionV relativeFrom="paragraph">
              <wp:posOffset>-198120</wp:posOffset>
            </wp:positionV>
            <wp:extent cx="1543685" cy="4886960"/>
            <wp:effectExtent l="0" t="0" r="0" b="8890"/>
            <wp:wrapNone/>
            <wp:docPr id="29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685" cy="4886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79744" behindDoc="0" locked="0" layoutInCell="1" allowOverlap="1" wp14:anchorId="1C841144" wp14:editId="11970C3D">
            <wp:simplePos x="0" y="0"/>
            <wp:positionH relativeFrom="column">
              <wp:posOffset>5077460</wp:posOffset>
            </wp:positionH>
            <wp:positionV relativeFrom="paragraph">
              <wp:posOffset>7343775</wp:posOffset>
            </wp:positionV>
            <wp:extent cx="825500" cy="766445"/>
            <wp:effectExtent l="0" t="0" r="0" b="0"/>
            <wp:wrapNone/>
            <wp:docPr id="29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550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462E3">
        <w:rPr>
          <w:sz w:val="48"/>
          <w:szCs w:val="48"/>
        </w:rPr>
        <w:drawing>
          <wp:anchor distT="0" distB="0" distL="114300" distR="114300" simplePos="0" relativeHeight="251680768" behindDoc="0" locked="0" layoutInCell="1" allowOverlap="1" wp14:anchorId="764AB334" wp14:editId="2AC9D41E">
            <wp:simplePos x="0" y="0"/>
            <wp:positionH relativeFrom="column">
              <wp:posOffset>264160</wp:posOffset>
            </wp:positionH>
            <wp:positionV relativeFrom="paragraph">
              <wp:posOffset>4558030</wp:posOffset>
            </wp:positionV>
            <wp:extent cx="2027208" cy="3827973"/>
            <wp:effectExtent l="0" t="0" r="0" b="1270"/>
            <wp:wrapNone/>
            <wp:docPr id="29704" name="Picture 3" descr="Z:\3. PRODI\DESAIN INTERIOR\1.d. MHASSWA BERPRESTASI\SERTIFIKAT LOMBA TRI\SERTIFIKAT PERFECT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3" descr="Z:\3. PRODI\DESAIN INTERIOR\1.d. MHASSWA BERPRESTASI\SERTIFIKAT LOMBA TRI\SERTIFIKAT PERFECT HO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920" cy="383875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81792" behindDoc="1" locked="0" layoutInCell="1" allowOverlap="1" wp14:anchorId="47BB64C4" wp14:editId="7B158B8A">
            <wp:simplePos x="0" y="0"/>
            <wp:positionH relativeFrom="column">
              <wp:posOffset>2291715</wp:posOffset>
            </wp:positionH>
            <wp:positionV relativeFrom="paragraph">
              <wp:posOffset>4558030</wp:posOffset>
            </wp:positionV>
            <wp:extent cx="3519170" cy="3138170"/>
            <wp:effectExtent l="0" t="0" r="5080" b="5080"/>
            <wp:wrapNone/>
            <wp:docPr id="2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9170" cy="3138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82816" behindDoc="0" locked="0" layoutInCell="1" allowOverlap="1" wp14:anchorId="379623B3" wp14:editId="15E450C3">
            <wp:simplePos x="0" y="0"/>
            <wp:positionH relativeFrom="column">
              <wp:posOffset>3377565</wp:posOffset>
            </wp:positionH>
            <wp:positionV relativeFrom="paragraph">
              <wp:posOffset>7344410</wp:posOffset>
            </wp:positionV>
            <wp:extent cx="1699260" cy="1450340"/>
            <wp:effectExtent l="0" t="0" r="0" b="0"/>
            <wp:wrapNone/>
            <wp:docPr id="29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6" name="Picture 9"/>
                    <pic:cNvPicPr>
                      <a:picLocks noChangeAspect="1"/>
                    </pic:cNvPicPr>
                  </pic:nvPicPr>
                  <pic:blipFill>
                    <a:blip r:embed="rId23">
                      <a:extLst>
                        <a:ext uri="{28A0092B-C50C-407E-A947-70E740481C1C}">
                          <a14:useLocalDpi xmlns:a14="http://schemas.microsoft.com/office/drawing/2010/main" val="0"/>
                        </a:ext>
                      </a:extLst>
                    </a:blip>
                    <a:srcRect t="17778" r="1112" b="18889"/>
                    <a:stretch>
                      <a:fillRect/>
                    </a:stretch>
                  </pic:blipFill>
                  <pic:spPr bwMode="auto">
                    <a:xfrm>
                      <a:off x="0" y="0"/>
                      <a:ext cx="1699260" cy="14503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462E3">
        <w:rPr>
          <w:sz w:val="48"/>
          <w:szCs w:val="48"/>
        </w:rPr>
        <w:drawing>
          <wp:anchor distT="0" distB="0" distL="114300" distR="114300" simplePos="0" relativeHeight="251683840" behindDoc="0" locked="0" layoutInCell="1" allowOverlap="1" wp14:anchorId="24606210" wp14:editId="209EBB3C">
            <wp:simplePos x="0" y="0"/>
            <wp:positionH relativeFrom="column">
              <wp:posOffset>2290445</wp:posOffset>
            </wp:positionH>
            <wp:positionV relativeFrom="paragraph">
              <wp:posOffset>7344410</wp:posOffset>
            </wp:positionV>
            <wp:extent cx="1086485" cy="1449070"/>
            <wp:effectExtent l="0" t="0" r="0" b="0"/>
            <wp:wrapNone/>
            <wp:docPr id="2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6485" cy="14490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462E3" w:rsidRPr="00F462E3" w:rsidRDefault="00FA2154" w:rsidP="00266124">
      <w:pPr>
        <w:pStyle w:val="ListParagraph"/>
        <w:ind w:left="0"/>
        <w:jc w:val="both"/>
        <w:rPr>
          <w:sz w:val="48"/>
          <w:szCs w:val="48"/>
        </w:rPr>
      </w:pPr>
      <w:r>
        <w:rPr>
          <w:rFonts w:cstheme="minorHAnsi"/>
          <w:b/>
          <w:sz w:val="24"/>
          <w:szCs w:val="24"/>
        </w:rPr>
        <w:lastRenderedPageBreak/>
        <mc:AlternateContent>
          <mc:Choice Requires="wps">
            <w:drawing>
              <wp:anchor distT="0" distB="0" distL="114300" distR="114300" simplePos="0" relativeHeight="251687936" behindDoc="0" locked="0" layoutInCell="1" allowOverlap="1" wp14:anchorId="08B40359" wp14:editId="7CF13017">
                <wp:simplePos x="0" y="0"/>
                <wp:positionH relativeFrom="column">
                  <wp:posOffset>-704850</wp:posOffset>
                </wp:positionH>
                <wp:positionV relativeFrom="paragraph">
                  <wp:posOffset>7496175</wp:posOffset>
                </wp:positionV>
                <wp:extent cx="914400" cy="1704975"/>
                <wp:effectExtent l="0" t="0" r="1270" b="9525"/>
                <wp:wrapNone/>
                <wp:docPr id="19" name="Text Box 19"/>
                <wp:cNvGraphicFramePr/>
                <a:graphic xmlns:a="http://schemas.openxmlformats.org/drawingml/2006/main">
                  <a:graphicData uri="http://schemas.microsoft.com/office/word/2010/wordprocessingShape">
                    <wps:wsp>
                      <wps:cNvSpPr txBox="1"/>
                      <wps:spPr>
                        <a:xfrm>
                          <a:off x="0" y="0"/>
                          <a:ext cx="91440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967" w:rsidRPr="00FA2154" w:rsidRDefault="004B5967" w:rsidP="00FA2154">
                            <w:pPr>
                              <w:spacing w:after="0" w:line="240" w:lineRule="auto"/>
                              <w:jc w:val="center"/>
                              <w:rPr>
                                <w:b/>
                                <w:sz w:val="32"/>
                                <w:szCs w:val="32"/>
                              </w:rPr>
                            </w:pPr>
                            <w:r w:rsidRPr="00FA2154">
                              <w:rPr>
                                <w:b/>
                                <w:sz w:val="32"/>
                                <w:szCs w:val="32"/>
                              </w:rPr>
                              <w:t>Program Studi Desain Interior</w:t>
                            </w:r>
                          </w:p>
                          <w:p w:rsidR="004B5967" w:rsidRPr="00FA2154" w:rsidRDefault="004B5967" w:rsidP="00FA2154">
                            <w:pPr>
                              <w:spacing w:after="0" w:line="240" w:lineRule="auto"/>
                              <w:jc w:val="center"/>
                              <w:rPr>
                                <w:b/>
                                <w:sz w:val="32"/>
                                <w:szCs w:val="32"/>
                              </w:rPr>
                            </w:pPr>
                            <w:r w:rsidRPr="00FA2154">
                              <w:rPr>
                                <w:b/>
                                <w:sz w:val="32"/>
                                <w:szCs w:val="32"/>
                              </w:rPr>
                              <w:t>Fakultas Desain Dan Seni Kreatif</w:t>
                            </w:r>
                          </w:p>
                          <w:p w:rsidR="004B5967" w:rsidRPr="00FA2154" w:rsidRDefault="004B5967" w:rsidP="00FA2154">
                            <w:pPr>
                              <w:spacing w:after="0" w:line="240" w:lineRule="auto"/>
                              <w:jc w:val="center"/>
                              <w:rPr>
                                <w:sz w:val="40"/>
                                <w:szCs w:val="40"/>
                              </w:rPr>
                            </w:pPr>
                            <w:r w:rsidRPr="00FA2154">
                              <w:rPr>
                                <w:b/>
                                <w:sz w:val="40"/>
                                <w:szCs w:val="40"/>
                              </w:rPr>
                              <w:t>UNIVERSITAS MERCU BUANA</w:t>
                            </w:r>
                          </w:p>
                          <w:p w:rsidR="004B5967" w:rsidRPr="00FA2154" w:rsidRDefault="004B5967" w:rsidP="00FA2154">
                            <w:pPr>
                              <w:spacing w:after="0" w:line="240" w:lineRule="auto"/>
                              <w:jc w:val="center"/>
                              <w:rPr>
                                <w:sz w:val="24"/>
                                <w:szCs w:val="24"/>
                              </w:rPr>
                            </w:pPr>
                            <w:r w:rsidRPr="00FA2154">
                              <w:rPr>
                                <w:sz w:val="24"/>
                                <w:szCs w:val="24"/>
                              </w:rPr>
                              <w:t>Kampus Menara Bakti – Gedung E Lantai 4</w:t>
                            </w:r>
                          </w:p>
                          <w:p w:rsidR="004B5967" w:rsidRPr="00FA2154" w:rsidRDefault="004B5967" w:rsidP="00FA2154">
                            <w:pPr>
                              <w:spacing w:after="0" w:line="240" w:lineRule="auto"/>
                              <w:jc w:val="center"/>
                              <w:rPr>
                                <w:sz w:val="24"/>
                                <w:szCs w:val="24"/>
                              </w:rPr>
                            </w:pPr>
                            <w:r w:rsidRPr="00FA2154">
                              <w:rPr>
                                <w:sz w:val="24"/>
                                <w:szCs w:val="24"/>
                              </w:rPr>
                              <w:t>Jl. Raya Meruya Selatan No. 1, Kembangan, Kebon Jeruk – Jakarta Barat 11650</w:t>
                            </w:r>
                          </w:p>
                          <w:p w:rsidR="004B5967" w:rsidRPr="00FA2154" w:rsidRDefault="004B5967" w:rsidP="00FA2154">
                            <w:pPr>
                              <w:spacing w:after="0" w:line="240" w:lineRule="auto"/>
                              <w:jc w:val="center"/>
                              <w:rPr>
                                <w:sz w:val="24"/>
                                <w:szCs w:val="24"/>
                              </w:rPr>
                            </w:pPr>
                            <w:r w:rsidRPr="00FA2154">
                              <w:rPr>
                                <w:sz w:val="24"/>
                                <w:szCs w:val="24"/>
                              </w:rPr>
                              <w:t>Telp. 021 5840 816 (Hunting). Ext: 5100 Fax. 021 587 0727</w:t>
                            </w:r>
                          </w:p>
                          <w:p w:rsidR="004B5967" w:rsidRPr="00FA2154" w:rsidRDefault="004B5967" w:rsidP="00FA2154">
                            <w:pPr>
                              <w:jc w:val="center"/>
                              <w:rPr>
                                <w:sz w:val="24"/>
                                <w:szCs w:val="24"/>
                              </w:rPr>
                            </w:pPr>
                            <w:r w:rsidRPr="00FA2154">
                              <w:rPr>
                                <w:sz w:val="24"/>
                                <w:szCs w:val="24"/>
                              </w:rPr>
                              <w:t>Email: fdsk@mercubuana.ac.id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left:0;text-align:left;margin-left:-55.5pt;margin-top:590.25pt;width:1in;height:134.2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mDigIAAJEFAAAOAAAAZHJzL2Uyb0RvYy54bWysVE1PGzEQvVfqf7B8L5tAgBKxQSmIqhIC&#10;VKg4O16brOr1WLZJNv31ffbuJinlQtXLrj3zZsbz5uP8om0MWykfarIlHx+MOFNWUlXb55L/eLz+&#10;9JmzEIWthCGrSr5RgV/MPn44X7upOqQlmUp5Bic2TNeu5MsY3bQoglyqRoQDcspCqck3IuLqn4vK&#10;izW8N6Y4HI1OijX5ynmSKgRIrzoln2X/WisZ77QOKjJTcrwt5q/P30X6FrNzMX32wi1r2T9D/MMr&#10;GlFbBN26uhJRsBdf/+WqqaWnQDoeSGoK0rqWKueAbMajV9k8LIVTOReQE9yWpvD/3Mrb1b1ndYXa&#10;nXFmRYMaPao2si/UMojAz9qFKWAPDsDYQg7sIA8QprRb7Zv0R0IMejC92bKbvEkIz8aTyQgaCdX4&#10;dDQ5Oz1OboqdtfMhflXUsHQouUf1MqlidRNiBx0gKVggU1fXtTH5kjpGXRrPVgK1NjG/Ec7/QBnL&#10;1iU/OToeZceWknnn2djkRuWe6cOlzLsM8ylujEoYY78rDc5yom/EFlIqu42f0QmlEeo9hj1+96r3&#10;GHd5wCJHJhu3xk1tyefs85DtKKt+DpTpDo/a7OWdjrFdtLlZjoYGWFC1QV946iYrOHldo3g3IsR7&#10;4TFKKDjWQ7zDRxsC+dSfOFuS//WWPOHR4dBytsZoltxid3Bmvll0fm4jTHK+TI5PDxHB72sW+xr7&#10;0lwS+mGMNeRkPiZ8NMNRe2qesEPmKSZUwkpELnkcjpexWxfYQVLN5xmE2XUi3tgHJ5PrxHFqzMf2&#10;SXjXd29E39/SMMJi+qqJO2yytDR/iaTr3OGJ5Y7Tnn3MfZ6RfkelxbJ/z6jdJp39BgAA//8DAFBL&#10;AwQUAAYACAAAACEAZo0VxuEAAAANAQAADwAAAGRycy9kb3ducmV2LnhtbEyPwU7DMBBE70j8g7VI&#10;3FrbTUFOiFOhSpV6gAMBxNWNTRIRr0Pstunfs5zguDOj2TflZvYDO7kp9gE1yKUA5rAJtsdWw9vr&#10;bqGAxWTQmiGg03BxETbV9VVpChvO+OJOdWoZlWAsjIYupbHgPDad8yYuw+iQvM8weZPonFpuJ3Om&#10;cj/wlRD33Jse6UNnRrftXPNVH72G521eq/3qMn3k2X5Xq28ZntS71rc38+MDsOTm9BeGX3xCh4qY&#10;DuGINrJBw0JKSWMSOVKJO2CUyTJSDqSs17kAXpX8/4rqBwAA//8DAFBLAQItABQABgAIAAAAIQC2&#10;gziS/gAAAOEBAAATAAAAAAAAAAAAAAAAAAAAAABbQ29udGVudF9UeXBlc10ueG1sUEsBAi0AFAAG&#10;AAgAAAAhADj9If/WAAAAlAEAAAsAAAAAAAAAAAAAAAAALwEAAF9yZWxzLy5yZWxzUEsBAi0AFAAG&#10;AAgAAAAhAIlPqYOKAgAAkQUAAA4AAAAAAAAAAAAAAAAALgIAAGRycy9lMm9Eb2MueG1sUEsBAi0A&#10;FAAGAAgAAAAhAGaNFcbhAAAADQEAAA8AAAAAAAAAAAAAAAAA5AQAAGRycy9kb3ducmV2LnhtbFBL&#10;BQYAAAAABAAEAPMAAADyBQAAAAA=&#10;" fillcolor="white [3201]" stroked="f" strokeweight=".5pt">
                <v:textbox>
                  <w:txbxContent>
                    <w:p w:rsidR="004B5967" w:rsidRPr="00FA2154" w:rsidRDefault="004B5967" w:rsidP="00FA2154">
                      <w:pPr>
                        <w:spacing w:after="0" w:line="240" w:lineRule="auto"/>
                        <w:jc w:val="center"/>
                        <w:rPr>
                          <w:b/>
                          <w:sz w:val="32"/>
                          <w:szCs w:val="32"/>
                        </w:rPr>
                      </w:pPr>
                      <w:r w:rsidRPr="00FA2154">
                        <w:rPr>
                          <w:b/>
                          <w:sz w:val="32"/>
                          <w:szCs w:val="32"/>
                        </w:rPr>
                        <w:t>Program Studi Desain Interior</w:t>
                      </w:r>
                    </w:p>
                    <w:p w:rsidR="004B5967" w:rsidRPr="00FA2154" w:rsidRDefault="004B5967" w:rsidP="00FA2154">
                      <w:pPr>
                        <w:spacing w:after="0" w:line="240" w:lineRule="auto"/>
                        <w:jc w:val="center"/>
                        <w:rPr>
                          <w:b/>
                          <w:sz w:val="32"/>
                          <w:szCs w:val="32"/>
                        </w:rPr>
                      </w:pPr>
                      <w:r w:rsidRPr="00FA2154">
                        <w:rPr>
                          <w:b/>
                          <w:sz w:val="32"/>
                          <w:szCs w:val="32"/>
                        </w:rPr>
                        <w:t>Fakultas Desain Dan Seni Kreatif</w:t>
                      </w:r>
                    </w:p>
                    <w:p w:rsidR="004B5967" w:rsidRPr="00FA2154" w:rsidRDefault="004B5967" w:rsidP="00FA2154">
                      <w:pPr>
                        <w:spacing w:after="0" w:line="240" w:lineRule="auto"/>
                        <w:jc w:val="center"/>
                        <w:rPr>
                          <w:sz w:val="40"/>
                          <w:szCs w:val="40"/>
                        </w:rPr>
                      </w:pPr>
                      <w:r w:rsidRPr="00FA2154">
                        <w:rPr>
                          <w:b/>
                          <w:sz w:val="40"/>
                          <w:szCs w:val="40"/>
                        </w:rPr>
                        <w:t>UNIVERSITAS MERCU BUANA</w:t>
                      </w:r>
                    </w:p>
                    <w:p w:rsidR="004B5967" w:rsidRPr="00FA2154" w:rsidRDefault="004B5967" w:rsidP="00FA2154">
                      <w:pPr>
                        <w:spacing w:after="0" w:line="240" w:lineRule="auto"/>
                        <w:jc w:val="center"/>
                        <w:rPr>
                          <w:sz w:val="24"/>
                          <w:szCs w:val="24"/>
                        </w:rPr>
                      </w:pPr>
                      <w:r w:rsidRPr="00FA2154">
                        <w:rPr>
                          <w:sz w:val="24"/>
                          <w:szCs w:val="24"/>
                        </w:rPr>
                        <w:t>Kampus Menara Bakti – Gedung E Lantai 4</w:t>
                      </w:r>
                    </w:p>
                    <w:p w:rsidR="004B5967" w:rsidRPr="00FA2154" w:rsidRDefault="004B5967" w:rsidP="00FA2154">
                      <w:pPr>
                        <w:spacing w:after="0" w:line="240" w:lineRule="auto"/>
                        <w:jc w:val="center"/>
                        <w:rPr>
                          <w:sz w:val="24"/>
                          <w:szCs w:val="24"/>
                        </w:rPr>
                      </w:pPr>
                      <w:r w:rsidRPr="00FA2154">
                        <w:rPr>
                          <w:sz w:val="24"/>
                          <w:szCs w:val="24"/>
                        </w:rPr>
                        <w:t>Jl. Raya Meruya Selatan No. 1, Kembangan, Kebon Jeruk – Jakarta Barat 11650</w:t>
                      </w:r>
                    </w:p>
                    <w:p w:rsidR="004B5967" w:rsidRPr="00FA2154" w:rsidRDefault="004B5967" w:rsidP="00FA2154">
                      <w:pPr>
                        <w:spacing w:after="0" w:line="240" w:lineRule="auto"/>
                        <w:jc w:val="center"/>
                        <w:rPr>
                          <w:sz w:val="24"/>
                          <w:szCs w:val="24"/>
                        </w:rPr>
                      </w:pPr>
                      <w:r w:rsidRPr="00FA2154">
                        <w:rPr>
                          <w:sz w:val="24"/>
                          <w:szCs w:val="24"/>
                        </w:rPr>
                        <w:t>Telp. 021 5840 816 (Hunting). Ext: 5100 Fax. 021 587 0727</w:t>
                      </w:r>
                    </w:p>
                    <w:p w:rsidR="004B5967" w:rsidRPr="00FA2154" w:rsidRDefault="004B5967" w:rsidP="00FA2154">
                      <w:pPr>
                        <w:jc w:val="center"/>
                        <w:rPr>
                          <w:sz w:val="24"/>
                          <w:szCs w:val="24"/>
                        </w:rPr>
                      </w:pPr>
                      <w:r w:rsidRPr="00FA2154">
                        <w:rPr>
                          <w:sz w:val="24"/>
                          <w:szCs w:val="24"/>
                        </w:rPr>
                        <w:t>Email: fdsk@mercubuana.ac.id</w:t>
                      </w:r>
                    </w:p>
                  </w:txbxContent>
                </v:textbox>
              </v:shape>
            </w:pict>
          </mc:Fallback>
        </mc:AlternateContent>
      </w:r>
      <w:r w:rsidR="000135AA">
        <w:drawing>
          <wp:anchor distT="0" distB="0" distL="114300" distR="114300" simplePos="0" relativeHeight="251685888" behindDoc="1" locked="0" layoutInCell="1" allowOverlap="1" wp14:anchorId="1ECBE568" wp14:editId="0F2C94EF">
            <wp:simplePos x="0" y="0"/>
            <wp:positionH relativeFrom="column">
              <wp:posOffset>-777922</wp:posOffset>
            </wp:positionH>
            <wp:positionV relativeFrom="paragraph">
              <wp:posOffset>-777922</wp:posOffset>
            </wp:positionV>
            <wp:extent cx="7287902" cy="10399594"/>
            <wp:effectExtent l="0" t="0" r="8255" b="1905"/>
            <wp:wrapNone/>
            <wp:docPr id="8" name="Picture 8" descr="C:\Users\charl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y\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7287548" cy="1039908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62E3" w:rsidRPr="00F462E3" w:rsidSect="002327F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549" w:rsidRDefault="00A90549" w:rsidP="00A722D6">
      <w:pPr>
        <w:spacing w:after="0" w:line="240" w:lineRule="auto"/>
      </w:pPr>
      <w:r>
        <w:separator/>
      </w:r>
    </w:p>
  </w:endnote>
  <w:endnote w:type="continuationSeparator" w:id="0">
    <w:p w:rsidR="00A90549" w:rsidRDefault="00A90549" w:rsidP="00A72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1267810"/>
      <w:docPartObj>
        <w:docPartGallery w:val="Page Numbers (Bottom of Page)"/>
        <w:docPartUnique/>
      </w:docPartObj>
    </w:sdtPr>
    <w:sdtEndPr>
      <w:rPr>
        <w:noProof/>
      </w:rPr>
    </w:sdtEndPr>
    <w:sdtContent>
      <w:p w:rsidR="004B5967" w:rsidRDefault="004B5967">
        <w:pPr>
          <w:pStyle w:val="Footer"/>
          <w:jc w:val="right"/>
        </w:pPr>
        <w:r>
          <w:rPr>
            <w:noProof w:val="0"/>
          </w:rPr>
          <w:fldChar w:fldCharType="begin"/>
        </w:r>
        <w:r>
          <w:instrText xml:space="preserve"> PAGE   \* MERGEFORMAT </w:instrText>
        </w:r>
        <w:r>
          <w:rPr>
            <w:noProof w:val="0"/>
          </w:rPr>
          <w:fldChar w:fldCharType="separate"/>
        </w:r>
        <w:r w:rsidR="00E63596">
          <w:t>4</w:t>
        </w:r>
        <w:r>
          <w:fldChar w:fldCharType="end"/>
        </w:r>
      </w:p>
    </w:sdtContent>
  </w:sdt>
  <w:p w:rsidR="004B5967" w:rsidRDefault="004B5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549" w:rsidRDefault="00A90549" w:rsidP="00A722D6">
      <w:pPr>
        <w:spacing w:after="0" w:line="240" w:lineRule="auto"/>
      </w:pPr>
      <w:r>
        <w:separator/>
      </w:r>
    </w:p>
  </w:footnote>
  <w:footnote w:type="continuationSeparator" w:id="0">
    <w:p w:rsidR="00A90549" w:rsidRDefault="00A90549" w:rsidP="00A72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67" w:rsidRPr="00362ED0" w:rsidRDefault="004B5967">
    <w:pPr>
      <w:pStyle w:val="Header"/>
      <w:rPr>
        <w:color w:val="BFBFBF" w:themeColor="background1" w:themeShade="BF"/>
        <w:sz w:val="18"/>
        <w:szCs w:val="18"/>
      </w:rPr>
    </w:pPr>
    <w:r w:rsidRPr="00362ED0">
      <w:rPr>
        <w:color w:val="BFBFBF" w:themeColor="background1" w:themeShade="BF"/>
        <w:sz w:val="18"/>
        <w:szCs w:val="18"/>
      </w:rPr>
      <w:t>Sosialisasi Kurikulum KKNI Desain Interior 2017</w:t>
    </w:r>
  </w:p>
  <w:p w:rsidR="004B5967" w:rsidRPr="00362ED0" w:rsidRDefault="004B5967">
    <w:pPr>
      <w:pStyle w:val="Header"/>
      <w:rPr>
        <w:color w:val="BFBFBF" w:themeColor="background1" w:themeShade="BF"/>
        <w:sz w:val="18"/>
        <w:szCs w:val="18"/>
      </w:rPr>
    </w:pPr>
    <w:r w:rsidRPr="00362ED0">
      <w:rPr>
        <w:color w:val="BFBFBF" w:themeColor="background1" w:themeShade="BF"/>
        <w:sz w:val="18"/>
        <w:szCs w:val="18"/>
      </w:rPr>
      <w:t>PROGRAM STUDI S1 DESAIN INTERIOR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Hasil gambar untuk simbol email" style="width:489.65pt;height:489.65pt;visibility:visible;mso-wrap-style:square" o:bullet="t">
        <v:imagedata r:id="rId1" o:title="Hasil gambar untuk simbol email" croptop=".125" cropbottom="8576f"/>
      </v:shape>
    </w:pict>
  </w:numPicBullet>
  <w:numPicBullet w:numPicBulletId="1">
    <w:pict>
      <v:shape id="_x0000_i1051" type="#_x0000_t75" alt="Description: Hasil gambar untuk simbol email" style="width:12.1pt;height:12.1pt;visibility:visible;mso-wrap-style:square" o:bullet="t">
        <v:imagedata r:id="rId2" o:title="Hasil gambar untuk simbol email" croptop=".125" cropbottom="8576f"/>
      </v:shape>
    </w:pict>
  </w:numPicBullet>
  <w:abstractNum w:abstractNumId="0">
    <w:nsid w:val="009F0388"/>
    <w:multiLevelType w:val="hybridMultilevel"/>
    <w:tmpl w:val="4EBCE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E3997"/>
    <w:multiLevelType w:val="hybridMultilevel"/>
    <w:tmpl w:val="397CA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83D22"/>
    <w:multiLevelType w:val="hybridMultilevel"/>
    <w:tmpl w:val="FBA48D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D1858"/>
    <w:multiLevelType w:val="multilevel"/>
    <w:tmpl w:val="C9FA01C6"/>
    <w:lvl w:ilvl="0">
      <w:start w:val="1"/>
      <w:numFmt w:val="lowerLetter"/>
      <w:lvlText w:val="%1."/>
      <w:lvlJc w:val="left"/>
      <w:pPr>
        <w:tabs>
          <w:tab w:val="num" w:pos="1980"/>
        </w:tabs>
        <w:ind w:left="1980" w:hanging="360"/>
      </w:pPr>
      <w:rPr>
        <w:rFonts w:ascii="Times New Roman" w:eastAsia="Times New Roman" w:hAnsi="Times New Roman" w:cs="Times New Roman"/>
      </w:rPr>
    </w:lvl>
    <w:lvl w:ilvl="1">
      <w:start w:val="2"/>
      <w:numFmt w:val="lowerLetter"/>
      <w:lvlText w:val="%2."/>
      <w:lvlJc w:val="left"/>
      <w:pPr>
        <w:ind w:left="2700" w:hanging="360"/>
      </w:pPr>
      <w:rPr>
        <w:rFonts w:hint="default"/>
      </w:rPr>
    </w:lvl>
    <w:lvl w:ilvl="2">
      <w:start w:val="1"/>
      <w:numFmt w:val="decimal"/>
      <w:lvlText w:val="(%3)"/>
      <w:lvlJc w:val="left"/>
      <w:pPr>
        <w:ind w:left="3600" w:hanging="360"/>
      </w:pPr>
      <w:rPr>
        <w:rFonts w:hint="default"/>
      </w:rPr>
    </w:lvl>
    <w:lvl w:ilvl="3">
      <w:start w:val="1"/>
      <w:numFmt w:val="decimal"/>
      <w:lvlText w:val="%4."/>
      <w:lvlJc w:val="left"/>
      <w:pPr>
        <w:tabs>
          <w:tab w:val="num" w:pos="4140"/>
        </w:tabs>
        <w:ind w:left="4140" w:hanging="360"/>
      </w:pPr>
    </w:lvl>
    <w:lvl w:ilvl="4">
      <w:start w:val="1"/>
      <w:numFmt w:val="upperRoman"/>
      <w:lvlText w:val="%5."/>
      <w:lvlJc w:val="left"/>
      <w:pPr>
        <w:ind w:left="5220" w:hanging="720"/>
      </w:pPr>
      <w:rPr>
        <w:rFonts w:hint="default"/>
      </w:rPr>
    </w:lvl>
    <w:lvl w:ilvl="5" w:tentative="1">
      <w:start w:val="1"/>
      <w:numFmt w:val="lowerRoman"/>
      <w:lvlText w:val="%6."/>
      <w:lvlJc w:val="right"/>
      <w:pPr>
        <w:tabs>
          <w:tab w:val="num" w:pos="5580"/>
        </w:tabs>
        <w:ind w:left="5580" w:hanging="180"/>
      </w:pPr>
    </w:lvl>
    <w:lvl w:ilvl="6" w:tentative="1">
      <w:start w:val="1"/>
      <w:numFmt w:val="decimal"/>
      <w:lvlText w:val="%7."/>
      <w:lvlJc w:val="left"/>
      <w:pPr>
        <w:tabs>
          <w:tab w:val="num" w:pos="6300"/>
        </w:tabs>
        <w:ind w:left="6300" w:hanging="360"/>
      </w:pPr>
    </w:lvl>
    <w:lvl w:ilvl="7" w:tentative="1">
      <w:start w:val="1"/>
      <w:numFmt w:val="lowerLetter"/>
      <w:lvlText w:val="%8."/>
      <w:lvlJc w:val="left"/>
      <w:pPr>
        <w:tabs>
          <w:tab w:val="num" w:pos="7020"/>
        </w:tabs>
        <w:ind w:left="7020" w:hanging="360"/>
      </w:pPr>
    </w:lvl>
    <w:lvl w:ilvl="8" w:tentative="1">
      <w:start w:val="1"/>
      <w:numFmt w:val="lowerRoman"/>
      <w:lvlText w:val="%9."/>
      <w:lvlJc w:val="right"/>
      <w:pPr>
        <w:tabs>
          <w:tab w:val="num" w:pos="7740"/>
        </w:tabs>
        <w:ind w:left="7740" w:hanging="180"/>
      </w:pPr>
    </w:lvl>
  </w:abstractNum>
  <w:abstractNum w:abstractNumId="4">
    <w:nsid w:val="251127B4"/>
    <w:multiLevelType w:val="hybridMultilevel"/>
    <w:tmpl w:val="0592FA8E"/>
    <w:lvl w:ilvl="0" w:tplc="D6F8A642">
      <w:start w:val="1"/>
      <w:numFmt w:val="lowerLetter"/>
      <w:lvlText w:val="%1."/>
      <w:lvlJc w:val="left"/>
      <w:pPr>
        <w:tabs>
          <w:tab w:val="num" w:pos="720"/>
        </w:tabs>
        <w:ind w:left="720" w:hanging="360"/>
      </w:pPr>
      <w:rPr>
        <w:rFonts w:asciiTheme="minorHAnsi" w:eastAsia="Times New Roman" w:hAnsiTheme="minorHAnsi" w:cstheme="minorHAnsi"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123525C"/>
    <w:multiLevelType w:val="hybridMultilevel"/>
    <w:tmpl w:val="2CD66A8E"/>
    <w:lvl w:ilvl="0" w:tplc="5F9E9836">
      <w:start w:val="1"/>
      <w:numFmt w:val="decimal"/>
      <w:lvlText w:val="%1."/>
      <w:lvlJc w:val="left"/>
      <w:pPr>
        <w:ind w:left="502"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96C49"/>
    <w:multiLevelType w:val="hybridMultilevel"/>
    <w:tmpl w:val="8864F22A"/>
    <w:lvl w:ilvl="0" w:tplc="A1222910">
      <w:start w:val="1"/>
      <w:numFmt w:val="decimal"/>
      <w:lvlText w:val="%1."/>
      <w:lvlJc w:val="left"/>
      <w:pPr>
        <w:ind w:left="502" w:hanging="360"/>
      </w:pPr>
      <w:rPr>
        <w:rFonts w:ascii="Tahoma" w:eastAsia="Times New Roman" w:hAnsi="Tahoma" w:cs="Tahoma"/>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7">
    <w:nsid w:val="35B93498"/>
    <w:multiLevelType w:val="hybridMultilevel"/>
    <w:tmpl w:val="B4E0A028"/>
    <w:lvl w:ilvl="0" w:tplc="0409000F">
      <w:start w:val="1"/>
      <w:numFmt w:val="decimal"/>
      <w:lvlText w:val="%1."/>
      <w:lvlJc w:val="left"/>
      <w:pPr>
        <w:ind w:left="1323" w:hanging="360"/>
      </w:pPr>
    </w:lvl>
    <w:lvl w:ilvl="1" w:tplc="04090019">
      <w:start w:val="1"/>
      <w:numFmt w:val="lowerLetter"/>
      <w:lvlText w:val="%2."/>
      <w:lvlJc w:val="left"/>
      <w:pPr>
        <w:ind w:left="2043" w:hanging="360"/>
      </w:pPr>
    </w:lvl>
    <w:lvl w:ilvl="2" w:tplc="0409001B">
      <w:start w:val="1"/>
      <w:numFmt w:val="lowerRoman"/>
      <w:lvlText w:val="%3."/>
      <w:lvlJc w:val="right"/>
      <w:pPr>
        <w:ind w:left="2763" w:hanging="180"/>
      </w:pPr>
    </w:lvl>
    <w:lvl w:ilvl="3" w:tplc="0409000F">
      <w:start w:val="1"/>
      <w:numFmt w:val="decimal"/>
      <w:lvlText w:val="%4."/>
      <w:lvlJc w:val="left"/>
      <w:pPr>
        <w:ind w:left="3483" w:hanging="360"/>
      </w:pPr>
    </w:lvl>
    <w:lvl w:ilvl="4" w:tplc="04090019">
      <w:start w:val="1"/>
      <w:numFmt w:val="lowerLetter"/>
      <w:lvlText w:val="%5."/>
      <w:lvlJc w:val="left"/>
      <w:pPr>
        <w:ind w:left="4203" w:hanging="360"/>
      </w:pPr>
    </w:lvl>
    <w:lvl w:ilvl="5" w:tplc="0409001B">
      <w:start w:val="1"/>
      <w:numFmt w:val="lowerRoman"/>
      <w:lvlText w:val="%6."/>
      <w:lvlJc w:val="right"/>
      <w:pPr>
        <w:ind w:left="4923" w:hanging="180"/>
      </w:pPr>
    </w:lvl>
    <w:lvl w:ilvl="6" w:tplc="0409000F">
      <w:start w:val="1"/>
      <w:numFmt w:val="decimal"/>
      <w:lvlText w:val="%7."/>
      <w:lvlJc w:val="left"/>
      <w:pPr>
        <w:ind w:left="5643" w:hanging="360"/>
      </w:pPr>
    </w:lvl>
    <w:lvl w:ilvl="7" w:tplc="04090019">
      <w:start w:val="1"/>
      <w:numFmt w:val="lowerLetter"/>
      <w:lvlText w:val="%8."/>
      <w:lvlJc w:val="left"/>
      <w:pPr>
        <w:ind w:left="6363" w:hanging="360"/>
      </w:pPr>
    </w:lvl>
    <w:lvl w:ilvl="8" w:tplc="0409001B">
      <w:start w:val="1"/>
      <w:numFmt w:val="lowerRoman"/>
      <w:lvlText w:val="%9."/>
      <w:lvlJc w:val="right"/>
      <w:pPr>
        <w:ind w:left="7083" w:hanging="180"/>
      </w:pPr>
    </w:lvl>
  </w:abstractNum>
  <w:abstractNum w:abstractNumId="8">
    <w:nsid w:val="44566C37"/>
    <w:multiLevelType w:val="hybridMultilevel"/>
    <w:tmpl w:val="E848D7F4"/>
    <w:lvl w:ilvl="0" w:tplc="C0143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E72E89"/>
    <w:multiLevelType w:val="hybridMultilevel"/>
    <w:tmpl w:val="06A07320"/>
    <w:lvl w:ilvl="0" w:tplc="336899E2">
      <w:start w:val="1"/>
      <w:numFmt w:val="bullet"/>
      <w:lvlText w:val=""/>
      <w:lvlJc w:val="left"/>
      <w:pPr>
        <w:tabs>
          <w:tab w:val="num" w:pos="720"/>
        </w:tabs>
        <w:ind w:left="720" w:hanging="360"/>
      </w:pPr>
      <w:rPr>
        <w:rFonts w:ascii="Wingdings" w:hAnsi="Wingdings" w:hint="default"/>
      </w:rPr>
    </w:lvl>
    <w:lvl w:ilvl="1" w:tplc="F7062EE0" w:tentative="1">
      <w:start w:val="1"/>
      <w:numFmt w:val="bullet"/>
      <w:lvlText w:val=""/>
      <w:lvlJc w:val="left"/>
      <w:pPr>
        <w:tabs>
          <w:tab w:val="num" w:pos="1440"/>
        </w:tabs>
        <w:ind w:left="1440" w:hanging="360"/>
      </w:pPr>
      <w:rPr>
        <w:rFonts w:ascii="Wingdings" w:hAnsi="Wingdings" w:hint="default"/>
      </w:rPr>
    </w:lvl>
    <w:lvl w:ilvl="2" w:tplc="90E2BFA0" w:tentative="1">
      <w:start w:val="1"/>
      <w:numFmt w:val="bullet"/>
      <w:lvlText w:val=""/>
      <w:lvlJc w:val="left"/>
      <w:pPr>
        <w:tabs>
          <w:tab w:val="num" w:pos="2160"/>
        </w:tabs>
        <w:ind w:left="2160" w:hanging="360"/>
      </w:pPr>
      <w:rPr>
        <w:rFonts w:ascii="Wingdings" w:hAnsi="Wingdings" w:hint="default"/>
      </w:rPr>
    </w:lvl>
    <w:lvl w:ilvl="3" w:tplc="EE0AA64C" w:tentative="1">
      <w:start w:val="1"/>
      <w:numFmt w:val="bullet"/>
      <w:lvlText w:val=""/>
      <w:lvlJc w:val="left"/>
      <w:pPr>
        <w:tabs>
          <w:tab w:val="num" w:pos="2880"/>
        </w:tabs>
        <w:ind w:left="2880" w:hanging="360"/>
      </w:pPr>
      <w:rPr>
        <w:rFonts w:ascii="Wingdings" w:hAnsi="Wingdings" w:hint="default"/>
      </w:rPr>
    </w:lvl>
    <w:lvl w:ilvl="4" w:tplc="653AD1B0" w:tentative="1">
      <w:start w:val="1"/>
      <w:numFmt w:val="bullet"/>
      <w:lvlText w:val=""/>
      <w:lvlJc w:val="left"/>
      <w:pPr>
        <w:tabs>
          <w:tab w:val="num" w:pos="3600"/>
        </w:tabs>
        <w:ind w:left="3600" w:hanging="360"/>
      </w:pPr>
      <w:rPr>
        <w:rFonts w:ascii="Wingdings" w:hAnsi="Wingdings" w:hint="default"/>
      </w:rPr>
    </w:lvl>
    <w:lvl w:ilvl="5" w:tplc="CE146CF8" w:tentative="1">
      <w:start w:val="1"/>
      <w:numFmt w:val="bullet"/>
      <w:lvlText w:val=""/>
      <w:lvlJc w:val="left"/>
      <w:pPr>
        <w:tabs>
          <w:tab w:val="num" w:pos="4320"/>
        </w:tabs>
        <w:ind w:left="4320" w:hanging="360"/>
      </w:pPr>
      <w:rPr>
        <w:rFonts w:ascii="Wingdings" w:hAnsi="Wingdings" w:hint="default"/>
      </w:rPr>
    </w:lvl>
    <w:lvl w:ilvl="6" w:tplc="C130C19C" w:tentative="1">
      <w:start w:val="1"/>
      <w:numFmt w:val="bullet"/>
      <w:lvlText w:val=""/>
      <w:lvlJc w:val="left"/>
      <w:pPr>
        <w:tabs>
          <w:tab w:val="num" w:pos="5040"/>
        </w:tabs>
        <w:ind w:left="5040" w:hanging="360"/>
      </w:pPr>
      <w:rPr>
        <w:rFonts w:ascii="Wingdings" w:hAnsi="Wingdings" w:hint="default"/>
      </w:rPr>
    </w:lvl>
    <w:lvl w:ilvl="7" w:tplc="32728B38" w:tentative="1">
      <w:start w:val="1"/>
      <w:numFmt w:val="bullet"/>
      <w:lvlText w:val=""/>
      <w:lvlJc w:val="left"/>
      <w:pPr>
        <w:tabs>
          <w:tab w:val="num" w:pos="5760"/>
        </w:tabs>
        <w:ind w:left="5760" w:hanging="360"/>
      </w:pPr>
      <w:rPr>
        <w:rFonts w:ascii="Wingdings" w:hAnsi="Wingdings" w:hint="default"/>
      </w:rPr>
    </w:lvl>
    <w:lvl w:ilvl="8" w:tplc="4670C5D4" w:tentative="1">
      <w:start w:val="1"/>
      <w:numFmt w:val="bullet"/>
      <w:lvlText w:val=""/>
      <w:lvlJc w:val="left"/>
      <w:pPr>
        <w:tabs>
          <w:tab w:val="num" w:pos="6480"/>
        </w:tabs>
        <w:ind w:left="6480" w:hanging="360"/>
      </w:pPr>
      <w:rPr>
        <w:rFonts w:ascii="Wingdings" w:hAnsi="Wingdings" w:hint="default"/>
      </w:rPr>
    </w:lvl>
  </w:abstractNum>
  <w:abstractNum w:abstractNumId="10">
    <w:nsid w:val="61362248"/>
    <w:multiLevelType w:val="hybridMultilevel"/>
    <w:tmpl w:val="5992C6C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1">
    <w:nsid w:val="67573FBD"/>
    <w:multiLevelType w:val="hybridMultilevel"/>
    <w:tmpl w:val="E7BE2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C42BD8"/>
    <w:multiLevelType w:val="hybridMultilevel"/>
    <w:tmpl w:val="64AA3E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344741"/>
    <w:multiLevelType w:val="hybridMultilevel"/>
    <w:tmpl w:val="3E1282BC"/>
    <w:lvl w:ilvl="0" w:tplc="2F16DA0A">
      <w:start w:val="1"/>
      <w:numFmt w:val="decimal"/>
      <w:lvlText w:val="%1."/>
      <w:lvlJc w:val="left"/>
      <w:pPr>
        <w:ind w:left="360" w:hanging="360"/>
      </w:pPr>
    </w:lvl>
    <w:lvl w:ilvl="1" w:tplc="04090019">
      <w:start w:val="1"/>
      <w:numFmt w:val="lowerLetter"/>
      <w:lvlText w:val="%2."/>
      <w:lvlJc w:val="left"/>
      <w:pPr>
        <w:ind w:left="2043" w:hanging="360"/>
      </w:pPr>
    </w:lvl>
    <w:lvl w:ilvl="2" w:tplc="04090019">
      <w:start w:val="1"/>
      <w:numFmt w:val="lowerLetter"/>
      <w:lvlText w:val="%3."/>
      <w:lvlJc w:val="left"/>
      <w:pPr>
        <w:ind w:left="990" w:hanging="180"/>
      </w:pPr>
    </w:lvl>
    <w:lvl w:ilvl="3" w:tplc="0409000F">
      <w:start w:val="1"/>
      <w:numFmt w:val="decimal"/>
      <w:lvlText w:val="%4."/>
      <w:lvlJc w:val="left"/>
      <w:pPr>
        <w:ind w:left="3483" w:hanging="360"/>
      </w:pPr>
    </w:lvl>
    <w:lvl w:ilvl="4" w:tplc="04090019">
      <w:start w:val="1"/>
      <w:numFmt w:val="lowerLetter"/>
      <w:lvlText w:val="%5."/>
      <w:lvlJc w:val="left"/>
      <w:pPr>
        <w:ind w:left="4203" w:hanging="360"/>
      </w:pPr>
    </w:lvl>
    <w:lvl w:ilvl="5" w:tplc="0409001B">
      <w:start w:val="1"/>
      <w:numFmt w:val="lowerRoman"/>
      <w:lvlText w:val="%6."/>
      <w:lvlJc w:val="right"/>
      <w:pPr>
        <w:ind w:left="4923" w:hanging="180"/>
      </w:pPr>
    </w:lvl>
    <w:lvl w:ilvl="6" w:tplc="0409000F">
      <w:start w:val="1"/>
      <w:numFmt w:val="decimal"/>
      <w:lvlText w:val="%7."/>
      <w:lvlJc w:val="left"/>
      <w:pPr>
        <w:ind w:left="5643" w:hanging="360"/>
      </w:pPr>
    </w:lvl>
    <w:lvl w:ilvl="7" w:tplc="04090019">
      <w:start w:val="1"/>
      <w:numFmt w:val="lowerLetter"/>
      <w:lvlText w:val="%8."/>
      <w:lvlJc w:val="left"/>
      <w:pPr>
        <w:ind w:left="6363" w:hanging="360"/>
      </w:pPr>
    </w:lvl>
    <w:lvl w:ilvl="8" w:tplc="0409001B">
      <w:start w:val="1"/>
      <w:numFmt w:val="lowerRoman"/>
      <w:lvlText w:val="%9."/>
      <w:lvlJc w:val="right"/>
      <w:pPr>
        <w:ind w:left="7083" w:hanging="180"/>
      </w:p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10"/>
  </w:num>
  <w:num w:numId="6">
    <w:abstractNumId w:val="4"/>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
  </w:num>
  <w:num w:numId="11">
    <w:abstractNumId w:val="2"/>
  </w:num>
  <w:num w:numId="12">
    <w:abstractNumId w:val="0"/>
  </w:num>
  <w:num w:numId="13">
    <w:abstractNumId w:val="12"/>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AF7"/>
    <w:rsid w:val="000135AA"/>
    <w:rsid w:val="001A0B03"/>
    <w:rsid w:val="001C795A"/>
    <w:rsid w:val="001E190E"/>
    <w:rsid w:val="002327FF"/>
    <w:rsid w:val="002624F6"/>
    <w:rsid w:val="00266124"/>
    <w:rsid w:val="00282548"/>
    <w:rsid w:val="00292596"/>
    <w:rsid w:val="00293321"/>
    <w:rsid w:val="00297C56"/>
    <w:rsid w:val="002A24A8"/>
    <w:rsid w:val="003333AF"/>
    <w:rsid w:val="00355C59"/>
    <w:rsid w:val="00362ED0"/>
    <w:rsid w:val="003C1405"/>
    <w:rsid w:val="004439F7"/>
    <w:rsid w:val="00446D2A"/>
    <w:rsid w:val="0049157A"/>
    <w:rsid w:val="00496950"/>
    <w:rsid w:val="004B5967"/>
    <w:rsid w:val="0051713E"/>
    <w:rsid w:val="005A3658"/>
    <w:rsid w:val="00615CBE"/>
    <w:rsid w:val="00714CEC"/>
    <w:rsid w:val="00730ADF"/>
    <w:rsid w:val="00733DA6"/>
    <w:rsid w:val="007F6DBB"/>
    <w:rsid w:val="008A2302"/>
    <w:rsid w:val="008D1C76"/>
    <w:rsid w:val="00900A7E"/>
    <w:rsid w:val="00921256"/>
    <w:rsid w:val="00943265"/>
    <w:rsid w:val="009C07DA"/>
    <w:rsid w:val="009D1D86"/>
    <w:rsid w:val="009E7EAA"/>
    <w:rsid w:val="00A14AF7"/>
    <w:rsid w:val="00A722D6"/>
    <w:rsid w:val="00A75EEC"/>
    <w:rsid w:val="00A83DA2"/>
    <w:rsid w:val="00A90549"/>
    <w:rsid w:val="00A926F7"/>
    <w:rsid w:val="00AB5DF5"/>
    <w:rsid w:val="00B06D7B"/>
    <w:rsid w:val="00B87342"/>
    <w:rsid w:val="00CF3AD2"/>
    <w:rsid w:val="00D947CD"/>
    <w:rsid w:val="00DB7557"/>
    <w:rsid w:val="00DE554F"/>
    <w:rsid w:val="00E2742D"/>
    <w:rsid w:val="00E63596"/>
    <w:rsid w:val="00F462E3"/>
    <w:rsid w:val="00FA0CA8"/>
    <w:rsid w:val="00FA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AF7"/>
    <w:rPr>
      <w:rFonts w:ascii="Tahoma" w:hAnsi="Tahoma" w:cs="Tahoma"/>
      <w:noProof/>
      <w:sz w:val="16"/>
      <w:szCs w:val="16"/>
    </w:rPr>
  </w:style>
  <w:style w:type="paragraph" w:styleId="Header">
    <w:name w:val="header"/>
    <w:basedOn w:val="Normal"/>
    <w:link w:val="HeaderChar"/>
    <w:uiPriority w:val="99"/>
    <w:unhideWhenUsed/>
    <w:rsid w:val="00A72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2D6"/>
    <w:rPr>
      <w:noProof/>
    </w:rPr>
  </w:style>
  <w:style w:type="paragraph" w:styleId="Footer">
    <w:name w:val="footer"/>
    <w:basedOn w:val="Normal"/>
    <w:link w:val="FooterChar"/>
    <w:uiPriority w:val="99"/>
    <w:unhideWhenUsed/>
    <w:rsid w:val="00A72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2D6"/>
    <w:rPr>
      <w:noProof/>
    </w:rPr>
  </w:style>
  <w:style w:type="paragraph" w:styleId="ListParagraph">
    <w:name w:val="List Paragraph"/>
    <w:basedOn w:val="Normal"/>
    <w:uiPriority w:val="34"/>
    <w:qFormat/>
    <w:rsid w:val="00A926F7"/>
    <w:pPr>
      <w:ind w:left="720"/>
      <w:contextualSpacing/>
    </w:pPr>
  </w:style>
  <w:style w:type="table" w:styleId="TableGrid">
    <w:name w:val="Table Grid"/>
    <w:basedOn w:val="TableNormal"/>
    <w:uiPriority w:val="59"/>
    <w:rsid w:val="00921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5CBE"/>
    <w:rPr>
      <w:color w:val="0000FF" w:themeColor="hyperlink"/>
      <w:u w:val="single"/>
    </w:rPr>
  </w:style>
  <w:style w:type="character" w:customStyle="1" w:styleId="AbodyChar">
    <w:name w:val="Abody Char"/>
    <w:link w:val="Abody"/>
    <w:locked/>
    <w:rsid w:val="00292596"/>
    <w:rPr>
      <w:rFonts w:ascii="Arial" w:eastAsia="Calibri" w:hAnsi="Arial" w:cs="Arial"/>
      <w:color w:val="000000"/>
      <w:sz w:val="24"/>
      <w:szCs w:val="24"/>
    </w:rPr>
  </w:style>
  <w:style w:type="paragraph" w:customStyle="1" w:styleId="Abody">
    <w:name w:val="Abody"/>
    <w:basedOn w:val="Normal"/>
    <w:link w:val="AbodyChar"/>
    <w:qFormat/>
    <w:rsid w:val="00292596"/>
    <w:pPr>
      <w:spacing w:after="120" w:line="360" w:lineRule="auto"/>
      <w:ind w:left="567"/>
      <w:jc w:val="both"/>
    </w:pPr>
    <w:rPr>
      <w:rFonts w:ascii="Arial" w:eastAsia="Calibri" w:hAnsi="Arial" w:cs="Arial"/>
      <w:noProof w:val="0"/>
      <w:color w:val="000000"/>
      <w:sz w:val="24"/>
      <w:szCs w:val="24"/>
    </w:rPr>
  </w:style>
  <w:style w:type="paragraph" w:customStyle="1" w:styleId="Default">
    <w:name w:val="Default"/>
    <w:rsid w:val="00AB5DF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A83DA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AF7"/>
    <w:rPr>
      <w:rFonts w:ascii="Tahoma" w:hAnsi="Tahoma" w:cs="Tahoma"/>
      <w:noProof/>
      <w:sz w:val="16"/>
      <w:szCs w:val="16"/>
    </w:rPr>
  </w:style>
  <w:style w:type="paragraph" w:styleId="Header">
    <w:name w:val="header"/>
    <w:basedOn w:val="Normal"/>
    <w:link w:val="HeaderChar"/>
    <w:uiPriority w:val="99"/>
    <w:unhideWhenUsed/>
    <w:rsid w:val="00A72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2D6"/>
    <w:rPr>
      <w:noProof/>
    </w:rPr>
  </w:style>
  <w:style w:type="paragraph" w:styleId="Footer">
    <w:name w:val="footer"/>
    <w:basedOn w:val="Normal"/>
    <w:link w:val="FooterChar"/>
    <w:uiPriority w:val="99"/>
    <w:unhideWhenUsed/>
    <w:rsid w:val="00A72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2D6"/>
    <w:rPr>
      <w:noProof/>
    </w:rPr>
  </w:style>
  <w:style w:type="paragraph" w:styleId="ListParagraph">
    <w:name w:val="List Paragraph"/>
    <w:basedOn w:val="Normal"/>
    <w:uiPriority w:val="34"/>
    <w:qFormat/>
    <w:rsid w:val="00A926F7"/>
    <w:pPr>
      <w:ind w:left="720"/>
      <w:contextualSpacing/>
    </w:pPr>
  </w:style>
  <w:style w:type="table" w:styleId="TableGrid">
    <w:name w:val="Table Grid"/>
    <w:basedOn w:val="TableNormal"/>
    <w:uiPriority w:val="59"/>
    <w:rsid w:val="00921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5CBE"/>
    <w:rPr>
      <w:color w:val="0000FF" w:themeColor="hyperlink"/>
      <w:u w:val="single"/>
    </w:rPr>
  </w:style>
  <w:style w:type="character" w:customStyle="1" w:styleId="AbodyChar">
    <w:name w:val="Abody Char"/>
    <w:link w:val="Abody"/>
    <w:locked/>
    <w:rsid w:val="00292596"/>
    <w:rPr>
      <w:rFonts w:ascii="Arial" w:eastAsia="Calibri" w:hAnsi="Arial" w:cs="Arial"/>
      <w:color w:val="000000"/>
      <w:sz w:val="24"/>
      <w:szCs w:val="24"/>
    </w:rPr>
  </w:style>
  <w:style w:type="paragraph" w:customStyle="1" w:styleId="Abody">
    <w:name w:val="Abody"/>
    <w:basedOn w:val="Normal"/>
    <w:link w:val="AbodyChar"/>
    <w:qFormat/>
    <w:rsid w:val="00292596"/>
    <w:pPr>
      <w:spacing w:after="120" w:line="360" w:lineRule="auto"/>
      <w:ind w:left="567"/>
      <w:jc w:val="both"/>
    </w:pPr>
    <w:rPr>
      <w:rFonts w:ascii="Arial" w:eastAsia="Calibri" w:hAnsi="Arial" w:cs="Arial"/>
      <w:noProof w:val="0"/>
      <w:color w:val="000000"/>
      <w:sz w:val="24"/>
      <w:szCs w:val="24"/>
    </w:rPr>
  </w:style>
  <w:style w:type="paragraph" w:customStyle="1" w:styleId="Default">
    <w:name w:val="Default"/>
    <w:rsid w:val="00AB5DF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A83DA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11678">
      <w:bodyDiv w:val="1"/>
      <w:marLeft w:val="0"/>
      <w:marRight w:val="0"/>
      <w:marTop w:val="0"/>
      <w:marBottom w:val="0"/>
      <w:divBdr>
        <w:top w:val="none" w:sz="0" w:space="0" w:color="auto"/>
        <w:left w:val="none" w:sz="0" w:space="0" w:color="auto"/>
        <w:bottom w:val="none" w:sz="0" w:space="0" w:color="auto"/>
        <w:right w:val="none" w:sz="0" w:space="0" w:color="auto"/>
      </w:divBdr>
    </w:div>
    <w:div w:id="253977204">
      <w:bodyDiv w:val="1"/>
      <w:marLeft w:val="0"/>
      <w:marRight w:val="0"/>
      <w:marTop w:val="0"/>
      <w:marBottom w:val="0"/>
      <w:divBdr>
        <w:top w:val="none" w:sz="0" w:space="0" w:color="auto"/>
        <w:left w:val="none" w:sz="0" w:space="0" w:color="auto"/>
        <w:bottom w:val="none" w:sz="0" w:space="0" w:color="auto"/>
        <w:right w:val="none" w:sz="0" w:space="0" w:color="auto"/>
      </w:divBdr>
    </w:div>
    <w:div w:id="314602379">
      <w:bodyDiv w:val="1"/>
      <w:marLeft w:val="0"/>
      <w:marRight w:val="0"/>
      <w:marTop w:val="0"/>
      <w:marBottom w:val="0"/>
      <w:divBdr>
        <w:top w:val="none" w:sz="0" w:space="0" w:color="auto"/>
        <w:left w:val="none" w:sz="0" w:space="0" w:color="auto"/>
        <w:bottom w:val="none" w:sz="0" w:space="0" w:color="auto"/>
        <w:right w:val="none" w:sz="0" w:space="0" w:color="auto"/>
      </w:divBdr>
    </w:div>
    <w:div w:id="567880910">
      <w:bodyDiv w:val="1"/>
      <w:marLeft w:val="0"/>
      <w:marRight w:val="0"/>
      <w:marTop w:val="0"/>
      <w:marBottom w:val="0"/>
      <w:divBdr>
        <w:top w:val="none" w:sz="0" w:space="0" w:color="auto"/>
        <w:left w:val="none" w:sz="0" w:space="0" w:color="auto"/>
        <w:bottom w:val="none" w:sz="0" w:space="0" w:color="auto"/>
        <w:right w:val="none" w:sz="0" w:space="0" w:color="auto"/>
      </w:divBdr>
    </w:div>
    <w:div w:id="740180369">
      <w:bodyDiv w:val="1"/>
      <w:marLeft w:val="0"/>
      <w:marRight w:val="0"/>
      <w:marTop w:val="0"/>
      <w:marBottom w:val="0"/>
      <w:divBdr>
        <w:top w:val="none" w:sz="0" w:space="0" w:color="auto"/>
        <w:left w:val="none" w:sz="0" w:space="0" w:color="auto"/>
        <w:bottom w:val="none" w:sz="0" w:space="0" w:color="auto"/>
        <w:right w:val="none" w:sz="0" w:space="0" w:color="auto"/>
      </w:divBdr>
    </w:div>
    <w:div w:id="773131780">
      <w:bodyDiv w:val="1"/>
      <w:marLeft w:val="0"/>
      <w:marRight w:val="0"/>
      <w:marTop w:val="0"/>
      <w:marBottom w:val="0"/>
      <w:divBdr>
        <w:top w:val="none" w:sz="0" w:space="0" w:color="auto"/>
        <w:left w:val="none" w:sz="0" w:space="0" w:color="auto"/>
        <w:bottom w:val="none" w:sz="0" w:space="0" w:color="auto"/>
        <w:right w:val="none" w:sz="0" w:space="0" w:color="auto"/>
      </w:divBdr>
      <w:divsChild>
        <w:div w:id="388653311">
          <w:marLeft w:val="360"/>
          <w:marRight w:val="0"/>
          <w:marTop w:val="96"/>
          <w:marBottom w:val="0"/>
          <w:divBdr>
            <w:top w:val="none" w:sz="0" w:space="0" w:color="auto"/>
            <w:left w:val="none" w:sz="0" w:space="0" w:color="auto"/>
            <w:bottom w:val="none" w:sz="0" w:space="0" w:color="auto"/>
            <w:right w:val="none" w:sz="0" w:space="0" w:color="auto"/>
          </w:divBdr>
        </w:div>
        <w:div w:id="1885671443">
          <w:marLeft w:val="360"/>
          <w:marRight w:val="0"/>
          <w:marTop w:val="96"/>
          <w:marBottom w:val="0"/>
          <w:divBdr>
            <w:top w:val="none" w:sz="0" w:space="0" w:color="auto"/>
            <w:left w:val="none" w:sz="0" w:space="0" w:color="auto"/>
            <w:bottom w:val="none" w:sz="0" w:space="0" w:color="auto"/>
            <w:right w:val="none" w:sz="0" w:space="0" w:color="auto"/>
          </w:divBdr>
        </w:div>
        <w:div w:id="1018242134">
          <w:marLeft w:val="360"/>
          <w:marRight w:val="0"/>
          <w:marTop w:val="96"/>
          <w:marBottom w:val="0"/>
          <w:divBdr>
            <w:top w:val="none" w:sz="0" w:space="0" w:color="auto"/>
            <w:left w:val="none" w:sz="0" w:space="0" w:color="auto"/>
            <w:bottom w:val="none" w:sz="0" w:space="0" w:color="auto"/>
            <w:right w:val="none" w:sz="0" w:space="0" w:color="auto"/>
          </w:divBdr>
        </w:div>
        <w:div w:id="1260523728">
          <w:marLeft w:val="360"/>
          <w:marRight w:val="0"/>
          <w:marTop w:val="96"/>
          <w:marBottom w:val="0"/>
          <w:divBdr>
            <w:top w:val="none" w:sz="0" w:space="0" w:color="auto"/>
            <w:left w:val="none" w:sz="0" w:space="0" w:color="auto"/>
            <w:bottom w:val="none" w:sz="0" w:space="0" w:color="auto"/>
            <w:right w:val="none" w:sz="0" w:space="0" w:color="auto"/>
          </w:divBdr>
        </w:div>
        <w:div w:id="1637301192">
          <w:marLeft w:val="360"/>
          <w:marRight w:val="0"/>
          <w:marTop w:val="96"/>
          <w:marBottom w:val="0"/>
          <w:divBdr>
            <w:top w:val="none" w:sz="0" w:space="0" w:color="auto"/>
            <w:left w:val="none" w:sz="0" w:space="0" w:color="auto"/>
            <w:bottom w:val="none" w:sz="0" w:space="0" w:color="auto"/>
            <w:right w:val="none" w:sz="0" w:space="0" w:color="auto"/>
          </w:divBdr>
        </w:div>
        <w:div w:id="329870215">
          <w:marLeft w:val="360"/>
          <w:marRight w:val="0"/>
          <w:marTop w:val="96"/>
          <w:marBottom w:val="0"/>
          <w:divBdr>
            <w:top w:val="none" w:sz="0" w:space="0" w:color="auto"/>
            <w:left w:val="none" w:sz="0" w:space="0" w:color="auto"/>
            <w:bottom w:val="none" w:sz="0" w:space="0" w:color="auto"/>
            <w:right w:val="none" w:sz="0" w:space="0" w:color="auto"/>
          </w:divBdr>
        </w:div>
        <w:div w:id="1669013749">
          <w:marLeft w:val="360"/>
          <w:marRight w:val="0"/>
          <w:marTop w:val="96"/>
          <w:marBottom w:val="0"/>
          <w:divBdr>
            <w:top w:val="none" w:sz="0" w:space="0" w:color="auto"/>
            <w:left w:val="none" w:sz="0" w:space="0" w:color="auto"/>
            <w:bottom w:val="none" w:sz="0" w:space="0" w:color="auto"/>
            <w:right w:val="none" w:sz="0" w:space="0" w:color="auto"/>
          </w:divBdr>
        </w:div>
        <w:div w:id="851383254">
          <w:marLeft w:val="360"/>
          <w:marRight w:val="0"/>
          <w:marTop w:val="96"/>
          <w:marBottom w:val="0"/>
          <w:divBdr>
            <w:top w:val="none" w:sz="0" w:space="0" w:color="auto"/>
            <w:left w:val="none" w:sz="0" w:space="0" w:color="auto"/>
            <w:bottom w:val="none" w:sz="0" w:space="0" w:color="auto"/>
            <w:right w:val="none" w:sz="0" w:space="0" w:color="auto"/>
          </w:divBdr>
        </w:div>
        <w:div w:id="1924414739">
          <w:marLeft w:val="360"/>
          <w:marRight w:val="0"/>
          <w:marTop w:val="96"/>
          <w:marBottom w:val="0"/>
          <w:divBdr>
            <w:top w:val="none" w:sz="0" w:space="0" w:color="auto"/>
            <w:left w:val="none" w:sz="0" w:space="0" w:color="auto"/>
            <w:bottom w:val="none" w:sz="0" w:space="0" w:color="auto"/>
            <w:right w:val="none" w:sz="0" w:space="0" w:color="auto"/>
          </w:divBdr>
        </w:div>
      </w:divsChild>
    </w:div>
    <w:div w:id="1480922943">
      <w:bodyDiv w:val="1"/>
      <w:marLeft w:val="0"/>
      <w:marRight w:val="0"/>
      <w:marTop w:val="0"/>
      <w:marBottom w:val="0"/>
      <w:divBdr>
        <w:top w:val="none" w:sz="0" w:space="0" w:color="auto"/>
        <w:left w:val="none" w:sz="0" w:space="0" w:color="auto"/>
        <w:bottom w:val="none" w:sz="0" w:space="0" w:color="auto"/>
        <w:right w:val="none" w:sz="0" w:space="0" w:color="auto"/>
      </w:divBdr>
    </w:div>
    <w:div w:id="1527137172">
      <w:bodyDiv w:val="1"/>
      <w:marLeft w:val="0"/>
      <w:marRight w:val="0"/>
      <w:marTop w:val="0"/>
      <w:marBottom w:val="0"/>
      <w:divBdr>
        <w:top w:val="none" w:sz="0" w:space="0" w:color="auto"/>
        <w:left w:val="none" w:sz="0" w:space="0" w:color="auto"/>
        <w:bottom w:val="none" w:sz="0" w:space="0" w:color="auto"/>
        <w:right w:val="none" w:sz="0" w:space="0" w:color="auto"/>
      </w:divBdr>
    </w:div>
    <w:div w:id="1644191825">
      <w:bodyDiv w:val="1"/>
      <w:marLeft w:val="0"/>
      <w:marRight w:val="0"/>
      <w:marTop w:val="0"/>
      <w:marBottom w:val="0"/>
      <w:divBdr>
        <w:top w:val="none" w:sz="0" w:space="0" w:color="auto"/>
        <w:left w:val="none" w:sz="0" w:space="0" w:color="auto"/>
        <w:bottom w:val="none" w:sz="0" w:space="0" w:color="auto"/>
        <w:right w:val="none" w:sz="0" w:space="0" w:color="auto"/>
      </w:divBdr>
    </w:div>
    <w:div w:id="214087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07AC-EC23-4B15-8E17-957A2113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28</Pages>
  <Words>7042</Words>
  <Characters>40144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Bang_Joe</dc:creator>
  <cp:lastModifiedBy>Bang_Joe</cp:lastModifiedBy>
  <cp:revision>5</cp:revision>
  <cp:lastPrinted>2018-01-19T08:13:00Z</cp:lastPrinted>
  <dcterms:created xsi:type="dcterms:W3CDTF">2018-01-19T08:12:00Z</dcterms:created>
  <dcterms:modified xsi:type="dcterms:W3CDTF">2018-02-07T03:08:00Z</dcterms:modified>
</cp:coreProperties>
</file>